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37" w:rsidRPr="00C4229C" w:rsidRDefault="00AE4A37" w:rsidP="00892AB7">
      <w:pPr>
        <w:pStyle w:val="Default"/>
        <w:jc w:val="both"/>
        <w:rPr>
          <w:b/>
          <w:bCs/>
          <w:lang w:val="es-PR"/>
        </w:rPr>
      </w:pPr>
      <w:r w:rsidRPr="00C4229C">
        <w:rPr>
          <w:b/>
          <w:bCs/>
          <w:lang w:val="es-PR"/>
        </w:rPr>
        <w:t>PONENCIA</w:t>
      </w:r>
    </w:p>
    <w:p w:rsidR="00AE4A37" w:rsidRPr="00C4229C" w:rsidRDefault="00AE4A37" w:rsidP="00892AB7">
      <w:pPr>
        <w:pStyle w:val="Default"/>
        <w:jc w:val="both"/>
        <w:rPr>
          <w:lang w:val="es-PR"/>
        </w:rPr>
      </w:pPr>
    </w:p>
    <w:p w:rsidR="00AE4A37" w:rsidRPr="00C4229C" w:rsidRDefault="00AE4A37" w:rsidP="00892AB7">
      <w:pPr>
        <w:pStyle w:val="Default"/>
        <w:jc w:val="both"/>
        <w:rPr>
          <w:b/>
          <w:bCs/>
          <w:lang w:val="es-PR"/>
        </w:rPr>
      </w:pPr>
      <w:r w:rsidRPr="00C4229C">
        <w:rPr>
          <w:b/>
          <w:bCs/>
          <w:lang w:val="es-PR"/>
        </w:rPr>
        <w:t>INFORME DE TRANSICIÓN 2016</w:t>
      </w:r>
    </w:p>
    <w:p w:rsidR="00AE4A37" w:rsidRPr="00C4229C" w:rsidRDefault="00AE4A37" w:rsidP="00892AB7">
      <w:pPr>
        <w:spacing w:after="0" w:line="240" w:lineRule="auto"/>
        <w:jc w:val="both"/>
        <w:rPr>
          <w:rFonts w:ascii="Arial" w:hAnsi="Arial" w:cs="Arial"/>
          <w:sz w:val="24"/>
          <w:szCs w:val="24"/>
        </w:rPr>
      </w:pPr>
      <w:r w:rsidRPr="00C4229C">
        <w:rPr>
          <w:rFonts w:ascii="Arial" w:hAnsi="Arial" w:cs="Arial"/>
          <w:sz w:val="24"/>
          <w:szCs w:val="24"/>
        </w:rPr>
        <w:t xml:space="preserve">La Junta de Calidad Ambiental </w:t>
      </w:r>
      <w:r w:rsidR="00892AB7">
        <w:rPr>
          <w:rFonts w:ascii="Arial" w:hAnsi="Arial" w:cs="Arial"/>
          <w:sz w:val="24"/>
          <w:szCs w:val="24"/>
        </w:rPr>
        <w:t>creada mediante</w:t>
      </w:r>
      <w:r w:rsidRPr="00C4229C">
        <w:rPr>
          <w:rFonts w:ascii="Arial" w:hAnsi="Arial" w:cs="Arial"/>
          <w:sz w:val="24"/>
          <w:szCs w:val="24"/>
        </w:rPr>
        <w:t xml:space="preserve"> la Ley 416</w:t>
      </w:r>
      <w:r w:rsidR="00892AB7">
        <w:rPr>
          <w:rFonts w:ascii="Arial" w:hAnsi="Arial" w:cs="Arial"/>
          <w:sz w:val="24"/>
          <w:szCs w:val="24"/>
        </w:rPr>
        <w:t>-2004, según enmendada</w:t>
      </w:r>
      <w:r w:rsidRPr="00C4229C">
        <w:rPr>
          <w:rFonts w:ascii="Arial" w:hAnsi="Arial" w:cs="Arial"/>
          <w:sz w:val="24"/>
          <w:szCs w:val="24"/>
        </w:rPr>
        <w:t xml:space="preserve">, mejor conocida como la Ley sobre Política Pública Ambiental.   Muestra misión es proteger la calidad del ambiente mediante el control de la contaminación del aire, agua, suelo, y de la contaminación por ruido, utilizando los elementos de planificación y recursos necesarios para impedir y eliminar daños que puedan afectar </w:t>
      </w:r>
      <w:r w:rsidR="00892AB7">
        <w:rPr>
          <w:rFonts w:ascii="Arial" w:hAnsi="Arial" w:cs="Arial"/>
          <w:sz w:val="24"/>
          <w:szCs w:val="24"/>
        </w:rPr>
        <w:t>el ambiente de manera desmedida</w:t>
      </w:r>
      <w:r w:rsidRPr="00C4229C">
        <w:rPr>
          <w:rFonts w:ascii="Arial" w:hAnsi="Arial" w:cs="Arial"/>
          <w:sz w:val="24"/>
          <w:szCs w:val="24"/>
        </w:rPr>
        <w:t>.</w:t>
      </w:r>
    </w:p>
    <w:p w:rsidR="00AE4A37" w:rsidRPr="00C4229C" w:rsidRDefault="00AE4A37" w:rsidP="00892AB7">
      <w:pPr>
        <w:pBdr>
          <w:bottom w:val="single" w:sz="4" w:space="1" w:color="auto"/>
        </w:pBdr>
        <w:spacing w:after="0" w:line="240" w:lineRule="auto"/>
        <w:jc w:val="both"/>
        <w:rPr>
          <w:rFonts w:ascii="Arial" w:hAnsi="Arial" w:cs="Arial"/>
          <w:sz w:val="24"/>
          <w:szCs w:val="24"/>
        </w:rPr>
      </w:pPr>
    </w:p>
    <w:p w:rsidR="00E43155" w:rsidRPr="00C4229C" w:rsidRDefault="007E403C" w:rsidP="00892AB7">
      <w:pPr>
        <w:pStyle w:val="NormalWeb"/>
        <w:shd w:val="clear" w:color="auto" w:fill="FFFFFF"/>
        <w:spacing w:before="0" w:beforeAutospacing="0" w:after="0" w:afterAutospacing="0"/>
        <w:jc w:val="both"/>
        <w:rPr>
          <w:rFonts w:ascii="Arial" w:eastAsiaTheme="minorHAnsi" w:hAnsi="Arial" w:cs="Arial"/>
        </w:rPr>
      </w:pPr>
      <w:r w:rsidRPr="00C4229C">
        <w:rPr>
          <w:rFonts w:ascii="Arial" w:eastAsiaTheme="minorHAnsi" w:hAnsi="Arial" w:cs="Arial"/>
          <w:b/>
          <w:smallCaps/>
        </w:rPr>
        <w:t>Presupuesto</w:t>
      </w:r>
      <w:r w:rsidRPr="00C4229C">
        <w:rPr>
          <w:rFonts w:ascii="Arial" w:eastAsiaTheme="minorHAnsi" w:hAnsi="Arial" w:cs="Arial"/>
        </w:rPr>
        <w:t xml:space="preserve"> - </w:t>
      </w:r>
      <w:r w:rsidR="00E43155" w:rsidRPr="00C4229C">
        <w:rPr>
          <w:rFonts w:ascii="Arial" w:eastAsiaTheme="minorHAnsi" w:hAnsi="Arial" w:cs="Arial"/>
        </w:rPr>
        <w:t>El presupuesto consolidado aprobado para el Año Fiscal 2016-2017 asciende a $54</w:t>
      </w:r>
      <w:proofErr w:type="gramStart"/>
      <w:r w:rsidR="00E43155" w:rsidRPr="00C4229C">
        <w:rPr>
          <w:rFonts w:ascii="Arial" w:eastAsiaTheme="minorHAnsi" w:hAnsi="Arial" w:cs="Arial"/>
        </w:rPr>
        <w:t>,343,000</w:t>
      </w:r>
      <w:proofErr w:type="gramEnd"/>
      <w:r w:rsidR="00E43155" w:rsidRPr="00C4229C">
        <w:rPr>
          <w:rFonts w:ascii="Arial" w:eastAsiaTheme="minorHAnsi" w:hAnsi="Arial" w:cs="Arial"/>
        </w:rPr>
        <w:t>. Los recursos incluyen $6</w:t>
      </w:r>
      <w:proofErr w:type="gramStart"/>
      <w:r w:rsidR="00E43155" w:rsidRPr="00C4229C">
        <w:rPr>
          <w:rFonts w:ascii="Arial" w:eastAsiaTheme="minorHAnsi" w:hAnsi="Arial" w:cs="Arial"/>
        </w:rPr>
        <w:t>,710,000</w:t>
      </w:r>
      <w:proofErr w:type="gramEnd"/>
      <w:r w:rsidR="00E43155" w:rsidRPr="00C4229C">
        <w:rPr>
          <w:rFonts w:ascii="Arial" w:eastAsiaTheme="minorHAnsi" w:hAnsi="Arial" w:cs="Arial"/>
        </w:rPr>
        <w:t xml:space="preserve"> provenientes de la Resolución Conjunta del Presupuesto General, $18,540,000 de Fondos Especiales Estatales y $29,093,000 de Fondos Federales.</w:t>
      </w:r>
    </w:p>
    <w:p w:rsidR="00E43155" w:rsidRPr="00C4229C" w:rsidRDefault="00E43155" w:rsidP="00892AB7">
      <w:pPr>
        <w:pStyle w:val="NormalWeb"/>
        <w:shd w:val="clear" w:color="auto" w:fill="FFFFFF"/>
        <w:spacing w:before="0" w:beforeAutospacing="0" w:after="0" w:afterAutospacing="0"/>
        <w:jc w:val="both"/>
        <w:rPr>
          <w:rFonts w:ascii="Arial" w:eastAsiaTheme="minorHAnsi" w:hAnsi="Arial" w:cs="Arial"/>
        </w:rPr>
      </w:pPr>
    </w:p>
    <w:p w:rsidR="00E43155" w:rsidRPr="00C4229C" w:rsidRDefault="00E43155" w:rsidP="00892AB7">
      <w:pPr>
        <w:pStyle w:val="NormalWeb"/>
        <w:shd w:val="clear" w:color="auto" w:fill="FFFFFF"/>
        <w:spacing w:before="0" w:beforeAutospacing="0" w:after="0" w:afterAutospacing="0"/>
        <w:jc w:val="both"/>
        <w:rPr>
          <w:rFonts w:ascii="Arial" w:eastAsiaTheme="minorHAnsi" w:hAnsi="Arial" w:cs="Arial"/>
        </w:rPr>
      </w:pPr>
      <w:r w:rsidRPr="00C4229C">
        <w:rPr>
          <w:rFonts w:ascii="Arial" w:eastAsiaTheme="minorHAnsi" w:hAnsi="Arial" w:cs="Arial"/>
        </w:rPr>
        <w:t>Los gastos de funcionamiento reflejan una disminución de $243,000 en comparación con los recursos asignados para el Año Fiscal 2015-2016. Esto se debe principalmente a la política pública de reducción de gastos. </w:t>
      </w:r>
    </w:p>
    <w:p w:rsidR="00E43155" w:rsidRPr="00C4229C" w:rsidRDefault="00E43155" w:rsidP="00892AB7">
      <w:pPr>
        <w:pStyle w:val="NormalWeb"/>
        <w:shd w:val="clear" w:color="auto" w:fill="FFFFFF"/>
        <w:spacing w:before="0" w:beforeAutospacing="0" w:after="0" w:afterAutospacing="0"/>
        <w:jc w:val="both"/>
        <w:rPr>
          <w:rFonts w:ascii="Arial" w:eastAsiaTheme="minorHAnsi" w:hAnsi="Arial" w:cs="Arial"/>
        </w:rPr>
      </w:pPr>
    </w:p>
    <w:p w:rsidR="00E43155" w:rsidRDefault="00E43155" w:rsidP="00892AB7">
      <w:pPr>
        <w:pStyle w:val="NormalWeb"/>
        <w:shd w:val="clear" w:color="auto" w:fill="FFFFFF"/>
        <w:spacing w:before="0" w:beforeAutospacing="0" w:after="0" w:afterAutospacing="0"/>
        <w:jc w:val="both"/>
        <w:rPr>
          <w:rFonts w:ascii="Arial" w:eastAsiaTheme="minorHAnsi" w:hAnsi="Arial" w:cs="Arial"/>
        </w:rPr>
      </w:pPr>
      <w:r w:rsidRPr="00C4229C">
        <w:rPr>
          <w:rFonts w:ascii="Arial" w:eastAsiaTheme="minorHAnsi" w:hAnsi="Arial" w:cs="Arial"/>
        </w:rPr>
        <w:t>Los Fondos Especiales Estatales por $18</w:t>
      </w:r>
      <w:proofErr w:type="gramStart"/>
      <w:r w:rsidRPr="00C4229C">
        <w:rPr>
          <w:rFonts w:ascii="Arial" w:eastAsiaTheme="minorHAnsi" w:hAnsi="Arial" w:cs="Arial"/>
        </w:rPr>
        <w:t>,540,000</w:t>
      </w:r>
      <w:proofErr w:type="gramEnd"/>
      <w:r w:rsidRPr="00C4229C">
        <w:rPr>
          <w:rFonts w:ascii="Arial" w:eastAsiaTheme="minorHAnsi" w:hAnsi="Arial" w:cs="Arial"/>
        </w:rPr>
        <w:t xml:space="preserve"> provienen del cobro por la otorgación de permisos, multas, facturas de cobro, publicaciones y copias certificadas de acuerdo con la Ley 416-2004, según enmendada, conocida como "Ley sobre Política Pública Ambiental". Estos recursos se utilizan para sufragar parte de los gastos de funcionamiento del Organismo. </w:t>
      </w:r>
    </w:p>
    <w:p w:rsidR="00892AB7" w:rsidRPr="00C4229C" w:rsidRDefault="00892AB7" w:rsidP="00892AB7">
      <w:pPr>
        <w:pStyle w:val="NormalWeb"/>
        <w:shd w:val="clear" w:color="auto" w:fill="FFFFFF"/>
        <w:spacing w:before="0" w:beforeAutospacing="0" w:after="0" w:afterAutospacing="0"/>
        <w:jc w:val="both"/>
        <w:rPr>
          <w:rFonts w:ascii="Arial" w:eastAsiaTheme="minorHAnsi" w:hAnsi="Arial" w:cs="Arial"/>
        </w:rPr>
      </w:pPr>
    </w:p>
    <w:p w:rsidR="00E43155" w:rsidRPr="00C4229C" w:rsidRDefault="00E43155" w:rsidP="00892AB7">
      <w:pPr>
        <w:pStyle w:val="NormalWeb"/>
        <w:shd w:val="clear" w:color="auto" w:fill="FFFFFF"/>
        <w:spacing w:before="0" w:beforeAutospacing="0" w:after="0" w:afterAutospacing="0"/>
        <w:jc w:val="both"/>
        <w:rPr>
          <w:rFonts w:ascii="Arial" w:eastAsiaTheme="minorHAnsi" w:hAnsi="Arial" w:cs="Arial"/>
          <w:lang w:val="en-US"/>
        </w:rPr>
      </w:pPr>
      <w:r w:rsidRPr="00C4229C">
        <w:rPr>
          <w:rFonts w:ascii="Arial" w:eastAsiaTheme="minorHAnsi" w:hAnsi="Arial" w:cs="Arial"/>
        </w:rPr>
        <w:t>Los Fondos Federales para gastos de funciona</w:t>
      </w:r>
      <w:r w:rsidR="007E403C" w:rsidRPr="00C4229C">
        <w:rPr>
          <w:rFonts w:ascii="Arial" w:eastAsiaTheme="minorHAnsi" w:hAnsi="Arial" w:cs="Arial"/>
        </w:rPr>
        <w:t>miento ascienden a $10</w:t>
      </w:r>
      <w:proofErr w:type="gramStart"/>
      <w:r w:rsidR="007E403C" w:rsidRPr="00C4229C">
        <w:rPr>
          <w:rFonts w:ascii="Arial" w:eastAsiaTheme="minorHAnsi" w:hAnsi="Arial" w:cs="Arial"/>
        </w:rPr>
        <w:t>,900,000</w:t>
      </w:r>
      <w:proofErr w:type="gramEnd"/>
      <w:r w:rsidR="007E403C" w:rsidRPr="00C4229C">
        <w:rPr>
          <w:rFonts w:ascii="Arial" w:eastAsiaTheme="minorHAnsi" w:hAnsi="Arial" w:cs="Arial"/>
        </w:rPr>
        <w:t>.</w:t>
      </w:r>
      <w:r w:rsidRPr="00C4229C">
        <w:rPr>
          <w:rFonts w:ascii="Arial" w:eastAsiaTheme="minorHAnsi" w:hAnsi="Arial" w:cs="Arial"/>
        </w:rPr>
        <w:t xml:space="preserve"> </w:t>
      </w:r>
      <w:proofErr w:type="spellStart"/>
      <w:r w:rsidRPr="00C4229C">
        <w:rPr>
          <w:rFonts w:ascii="Arial" w:eastAsiaTheme="minorHAnsi" w:hAnsi="Arial" w:cs="Arial"/>
          <w:lang w:val="en-US"/>
        </w:rPr>
        <w:t>Estos</w:t>
      </w:r>
      <w:proofErr w:type="spellEnd"/>
      <w:r w:rsidRPr="00C4229C">
        <w:rPr>
          <w:rFonts w:ascii="Arial" w:eastAsiaTheme="minorHAnsi" w:hAnsi="Arial" w:cs="Arial"/>
          <w:lang w:val="en-US"/>
        </w:rPr>
        <w:t xml:space="preserve"> </w:t>
      </w:r>
      <w:proofErr w:type="spellStart"/>
      <w:r w:rsidRPr="00C4229C">
        <w:rPr>
          <w:rFonts w:ascii="Arial" w:eastAsiaTheme="minorHAnsi" w:hAnsi="Arial" w:cs="Arial"/>
          <w:lang w:val="en-US"/>
        </w:rPr>
        <w:t>provienen</w:t>
      </w:r>
      <w:proofErr w:type="spellEnd"/>
      <w:r w:rsidRPr="00C4229C">
        <w:rPr>
          <w:rFonts w:ascii="Arial" w:eastAsiaTheme="minorHAnsi" w:hAnsi="Arial" w:cs="Arial"/>
          <w:lang w:val="en-US"/>
        </w:rPr>
        <w:t xml:space="preserve"> de las </w:t>
      </w:r>
      <w:proofErr w:type="spellStart"/>
      <w:r w:rsidRPr="00C4229C">
        <w:rPr>
          <w:rFonts w:ascii="Arial" w:eastAsiaTheme="minorHAnsi" w:hAnsi="Arial" w:cs="Arial"/>
          <w:lang w:val="en-US"/>
        </w:rPr>
        <w:t>aportaciones</w:t>
      </w:r>
      <w:proofErr w:type="spellEnd"/>
      <w:r w:rsidRPr="00C4229C">
        <w:rPr>
          <w:rFonts w:ascii="Arial" w:eastAsiaTheme="minorHAnsi" w:hAnsi="Arial" w:cs="Arial"/>
          <w:lang w:val="en-US"/>
        </w:rPr>
        <w:t xml:space="preserve"> de: "Air Pollution Control Program Support", "Performance Partnership Grants", "Hazardous Waste Management State Program Support" y "Capitalization Grants for Clean Water".</w:t>
      </w:r>
    </w:p>
    <w:p w:rsidR="00E43155" w:rsidRPr="00C4229C" w:rsidRDefault="00E43155" w:rsidP="00892AB7">
      <w:pPr>
        <w:pStyle w:val="NormalWeb"/>
        <w:shd w:val="clear" w:color="auto" w:fill="FFFFFF"/>
        <w:spacing w:before="0" w:beforeAutospacing="0" w:after="0" w:afterAutospacing="0"/>
        <w:jc w:val="both"/>
        <w:rPr>
          <w:rFonts w:ascii="Arial" w:eastAsiaTheme="minorHAnsi" w:hAnsi="Arial" w:cs="Arial"/>
          <w:lang w:val="en-US"/>
        </w:rPr>
      </w:pPr>
    </w:p>
    <w:p w:rsidR="00E43155" w:rsidRPr="00C4229C" w:rsidRDefault="00E43155" w:rsidP="00892AB7">
      <w:pPr>
        <w:pStyle w:val="NormalWeb"/>
        <w:shd w:val="clear" w:color="auto" w:fill="FFFFFF"/>
        <w:spacing w:before="0" w:beforeAutospacing="0" w:after="0" w:afterAutospacing="0"/>
        <w:jc w:val="both"/>
        <w:rPr>
          <w:rFonts w:ascii="Arial" w:eastAsiaTheme="minorHAnsi" w:hAnsi="Arial" w:cs="Arial"/>
        </w:rPr>
      </w:pPr>
      <w:r w:rsidRPr="00C4229C">
        <w:rPr>
          <w:rFonts w:ascii="Arial" w:eastAsiaTheme="minorHAnsi" w:hAnsi="Arial" w:cs="Arial"/>
        </w:rPr>
        <w:t>Los recursos para sufragar los proyectos de mejoras permanentes ascienden a $18</w:t>
      </w:r>
      <w:proofErr w:type="gramStart"/>
      <w:r w:rsidRPr="00C4229C">
        <w:rPr>
          <w:rFonts w:ascii="Arial" w:eastAsiaTheme="minorHAnsi" w:hAnsi="Arial" w:cs="Arial"/>
        </w:rPr>
        <w:t>,193,000</w:t>
      </w:r>
      <w:proofErr w:type="gramEnd"/>
      <w:r w:rsidRPr="00C4229C">
        <w:rPr>
          <w:rFonts w:ascii="Arial" w:eastAsiaTheme="minorHAnsi" w:hAnsi="Arial" w:cs="Arial"/>
        </w:rPr>
        <w:t>. Estos recursos se utilizan para el mejoramiento de la calidad del agua y van dirigidos al control de la contaminación de las aguas. Entre los proyectos que se desarrollan están: la construcción de sistemas de alcantarillado sanitario, implantación de programas de manejo de las fuentes de contaminación dispersas y manejo de aguas pluviales, el desarrollo e implantación de un plan de conservación y manejo de estuarios, entre otros.</w:t>
      </w:r>
    </w:p>
    <w:p w:rsidR="007D355D" w:rsidRPr="00C4229C" w:rsidRDefault="007D355D" w:rsidP="00892AB7">
      <w:pPr>
        <w:spacing w:after="0" w:line="240" w:lineRule="auto"/>
        <w:jc w:val="both"/>
        <w:rPr>
          <w:rFonts w:ascii="Arial" w:hAnsi="Arial" w:cs="Arial"/>
          <w:sz w:val="24"/>
          <w:szCs w:val="24"/>
        </w:rPr>
      </w:pPr>
    </w:p>
    <w:p w:rsidR="00C4229C" w:rsidRPr="00C4229C" w:rsidRDefault="007E403C" w:rsidP="00892AB7">
      <w:pPr>
        <w:spacing w:after="0" w:line="240" w:lineRule="auto"/>
        <w:jc w:val="both"/>
        <w:rPr>
          <w:rFonts w:ascii="Arial" w:hAnsi="Arial" w:cs="Arial"/>
          <w:sz w:val="24"/>
          <w:szCs w:val="24"/>
        </w:rPr>
      </w:pPr>
      <w:r w:rsidRPr="00C4229C">
        <w:rPr>
          <w:rFonts w:ascii="Arial" w:hAnsi="Arial" w:cs="Arial"/>
          <w:b/>
          <w:smallCaps/>
          <w:sz w:val="24"/>
          <w:szCs w:val="24"/>
        </w:rPr>
        <w:t>Recursos Humanos</w:t>
      </w:r>
      <w:r w:rsidRPr="00C4229C">
        <w:rPr>
          <w:rFonts w:ascii="Arial" w:hAnsi="Arial" w:cs="Arial"/>
          <w:sz w:val="24"/>
          <w:szCs w:val="24"/>
        </w:rPr>
        <w:t xml:space="preserve"> - </w:t>
      </w:r>
      <w:r w:rsidR="00C4229C" w:rsidRPr="00C4229C">
        <w:rPr>
          <w:rFonts w:ascii="Arial" w:hAnsi="Arial" w:cs="Arial"/>
          <w:sz w:val="24"/>
          <w:szCs w:val="24"/>
        </w:rPr>
        <w:t xml:space="preserve">La JCA cuenta con una plantilla de 623 puestos de trabajo (hasta septiembre 30, 2016), de los cuales al 30 de septiembre están ocupados 305. Estos puestos ocupados están distribuidos en 213 puestos </w:t>
      </w:r>
      <w:proofErr w:type="spellStart"/>
      <w:r w:rsidR="00C4229C" w:rsidRPr="00C4229C">
        <w:rPr>
          <w:rFonts w:ascii="Arial" w:hAnsi="Arial" w:cs="Arial"/>
          <w:sz w:val="24"/>
          <w:szCs w:val="24"/>
        </w:rPr>
        <w:t>unionados</w:t>
      </w:r>
      <w:proofErr w:type="spellEnd"/>
      <w:r w:rsidR="00C4229C" w:rsidRPr="00C4229C">
        <w:rPr>
          <w:rFonts w:ascii="Arial" w:hAnsi="Arial" w:cs="Arial"/>
          <w:sz w:val="24"/>
          <w:szCs w:val="24"/>
        </w:rPr>
        <w:t xml:space="preserve">, 48 puestos gerenciales, 19 puestos de confianza y 5 puestos transitorios. Cabe señalar que con esta plantilla reducida la JCA ha cumplido con todos sus compromisos programáticos. Además, es consistente con las reducciones en presupuesto y personal en la mayoría de las agencias ambientales estatales.  </w:t>
      </w:r>
    </w:p>
    <w:p w:rsidR="007D355D" w:rsidRPr="00C4229C" w:rsidRDefault="007D355D" w:rsidP="00892AB7">
      <w:pPr>
        <w:pBdr>
          <w:top w:val="single" w:sz="4" w:space="1" w:color="auto"/>
        </w:pBdr>
        <w:spacing w:after="0" w:line="240" w:lineRule="auto"/>
        <w:jc w:val="both"/>
        <w:rPr>
          <w:rFonts w:ascii="Arial" w:hAnsi="Arial" w:cs="Arial"/>
          <w:sz w:val="24"/>
          <w:szCs w:val="24"/>
        </w:rPr>
      </w:pPr>
    </w:p>
    <w:p w:rsidR="005C00D3" w:rsidRPr="00C4229C" w:rsidRDefault="005C00D3" w:rsidP="00892AB7">
      <w:pPr>
        <w:spacing w:after="0" w:line="240" w:lineRule="auto"/>
        <w:jc w:val="both"/>
        <w:rPr>
          <w:rFonts w:ascii="Arial" w:hAnsi="Arial" w:cs="Arial"/>
          <w:smallCaps/>
          <w:sz w:val="24"/>
          <w:szCs w:val="24"/>
        </w:rPr>
      </w:pPr>
      <w:r w:rsidRPr="00C4229C">
        <w:rPr>
          <w:rFonts w:ascii="Arial" w:hAnsi="Arial" w:cs="Arial"/>
          <w:smallCaps/>
          <w:sz w:val="24"/>
          <w:szCs w:val="24"/>
        </w:rPr>
        <w:t>Lista de Puestos Ocupados</w:t>
      </w:r>
    </w:p>
    <w:tbl>
      <w:tblPr>
        <w:tblStyle w:val="PlainTable2"/>
        <w:tblW w:w="0" w:type="auto"/>
        <w:tblLook w:val="04A0" w:firstRow="1" w:lastRow="0" w:firstColumn="1" w:lastColumn="0" w:noHBand="0" w:noVBand="1"/>
      </w:tblPr>
      <w:tblGrid>
        <w:gridCol w:w="1723"/>
        <w:gridCol w:w="1723"/>
        <w:gridCol w:w="1723"/>
        <w:gridCol w:w="1723"/>
        <w:gridCol w:w="1724"/>
        <w:gridCol w:w="1724"/>
      </w:tblGrid>
      <w:tr w:rsidR="005C00D3" w:rsidRPr="00C4229C" w:rsidTr="005C0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rsidR="005C00D3" w:rsidRPr="00892AB7" w:rsidRDefault="005C00D3" w:rsidP="00892AB7">
            <w:pPr>
              <w:pStyle w:val="Default"/>
              <w:jc w:val="both"/>
              <w:rPr>
                <w:sz w:val="20"/>
                <w:lang w:val="es-PR"/>
              </w:rPr>
            </w:pPr>
            <w:proofErr w:type="spellStart"/>
            <w:r w:rsidRPr="00892AB7">
              <w:rPr>
                <w:smallCaps/>
                <w:sz w:val="20"/>
              </w:rPr>
              <w:t>Año</w:t>
            </w:r>
            <w:proofErr w:type="spellEnd"/>
          </w:p>
        </w:tc>
        <w:tc>
          <w:tcPr>
            <w:tcW w:w="1723"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proofErr w:type="spellStart"/>
            <w:r w:rsidRPr="00892AB7">
              <w:rPr>
                <w:rFonts w:ascii="Arial" w:hAnsi="Arial" w:cs="Arial"/>
                <w:smallCaps/>
                <w:szCs w:val="24"/>
              </w:rPr>
              <w:t>Unionados</w:t>
            </w:r>
            <w:proofErr w:type="spellEnd"/>
          </w:p>
        </w:tc>
        <w:tc>
          <w:tcPr>
            <w:tcW w:w="1723"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Gerencial</w:t>
            </w:r>
          </w:p>
        </w:tc>
        <w:tc>
          <w:tcPr>
            <w:tcW w:w="1723"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Confianza</w:t>
            </w:r>
          </w:p>
        </w:tc>
        <w:tc>
          <w:tcPr>
            <w:tcW w:w="1724"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Transitorios</w:t>
            </w:r>
          </w:p>
        </w:tc>
        <w:tc>
          <w:tcPr>
            <w:tcW w:w="1724"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Total Puestos  Ocupados</w:t>
            </w:r>
          </w:p>
        </w:tc>
      </w:tr>
      <w:tr w:rsidR="00C4229C" w:rsidRPr="00C4229C" w:rsidTr="005C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rsidR="00C4229C" w:rsidRPr="00892AB7" w:rsidRDefault="00C4229C" w:rsidP="00892AB7">
            <w:pPr>
              <w:spacing w:after="0" w:line="240" w:lineRule="auto"/>
              <w:jc w:val="both"/>
              <w:rPr>
                <w:rFonts w:ascii="Thryomanes" w:eastAsia="Calibri" w:hAnsi="Thryomanes"/>
                <w:szCs w:val="24"/>
              </w:rPr>
            </w:pPr>
            <w:r w:rsidRPr="00892AB7">
              <w:rPr>
                <w:rFonts w:ascii="Thryomanes" w:eastAsia="Calibri" w:hAnsi="Thryomanes"/>
                <w:szCs w:val="24"/>
              </w:rPr>
              <w:t>Dic. 2012</w:t>
            </w:r>
          </w:p>
        </w:tc>
        <w:tc>
          <w:tcPr>
            <w:tcW w:w="1723"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231</w:t>
            </w:r>
          </w:p>
        </w:tc>
        <w:tc>
          <w:tcPr>
            <w:tcW w:w="1723"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53</w:t>
            </w:r>
          </w:p>
        </w:tc>
        <w:tc>
          <w:tcPr>
            <w:tcW w:w="1723"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12</w:t>
            </w:r>
          </w:p>
        </w:tc>
        <w:tc>
          <w:tcPr>
            <w:tcW w:w="1724"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32</w:t>
            </w:r>
          </w:p>
        </w:tc>
        <w:tc>
          <w:tcPr>
            <w:tcW w:w="1724"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328</w:t>
            </w:r>
          </w:p>
        </w:tc>
      </w:tr>
      <w:tr w:rsidR="00C4229C" w:rsidRPr="00C4229C" w:rsidTr="005C00D3">
        <w:tc>
          <w:tcPr>
            <w:cnfStyle w:val="001000000000" w:firstRow="0" w:lastRow="0" w:firstColumn="1" w:lastColumn="0" w:oddVBand="0" w:evenVBand="0" w:oddHBand="0" w:evenHBand="0" w:firstRowFirstColumn="0" w:firstRowLastColumn="0" w:lastRowFirstColumn="0" w:lastRowLastColumn="0"/>
            <w:tcW w:w="1723" w:type="dxa"/>
          </w:tcPr>
          <w:p w:rsidR="00C4229C" w:rsidRPr="00892AB7" w:rsidRDefault="00C4229C" w:rsidP="00892AB7">
            <w:pPr>
              <w:spacing w:after="0" w:line="240" w:lineRule="auto"/>
              <w:jc w:val="both"/>
              <w:rPr>
                <w:rFonts w:ascii="Thryomanes" w:eastAsia="Calibri" w:hAnsi="Thryomanes"/>
                <w:szCs w:val="24"/>
              </w:rPr>
            </w:pPr>
            <w:r w:rsidRPr="00892AB7">
              <w:rPr>
                <w:rFonts w:ascii="Thryomanes" w:eastAsia="Calibri" w:hAnsi="Thryomanes"/>
                <w:szCs w:val="24"/>
              </w:rPr>
              <w:t>Sept. 2016</w:t>
            </w:r>
          </w:p>
        </w:tc>
        <w:tc>
          <w:tcPr>
            <w:tcW w:w="1723"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228</w:t>
            </w:r>
          </w:p>
        </w:tc>
        <w:tc>
          <w:tcPr>
            <w:tcW w:w="1723"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53</w:t>
            </w:r>
          </w:p>
        </w:tc>
        <w:tc>
          <w:tcPr>
            <w:tcW w:w="1723"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19</w:t>
            </w:r>
          </w:p>
        </w:tc>
        <w:tc>
          <w:tcPr>
            <w:tcW w:w="1724"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5</w:t>
            </w:r>
          </w:p>
        </w:tc>
        <w:tc>
          <w:tcPr>
            <w:tcW w:w="1724"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305</w:t>
            </w:r>
          </w:p>
        </w:tc>
      </w:tr>
    </w:tbl>
    <w:p w:rsidR="005C00D3" w:rsidRPr="00C4229C" w:rsidRDefault="005C00D3" w:rsidP="00892AB7">
      <w:pPr>
        <w:spacing w:after="0" w:line="240" w:lineRule="auto"/>
        <w:jc w:val="both"/>
        <w:rPr>
          <w:rFonts w:ascii="Arial" w:hAnsi="Arial" w:cs="Arial"/>
          <w:sz w:val="24"/>
          <w:szCs w:val="24"/>
        </w:rPr>
      </w:pPr>
    </w:p>
    <w:p w:rsidR="005C00D3" w:rsidRPr="00C4229C" w:rsidRDefault="005C00D3" w:rsidP="00892AB7">
      <w:pPr>
        <w:spacing w:after="0" w:line="240" w:lineRule="auto"/>
        <w:jc w:val="both"/>
        <w:rPr>
          <w:rFonts w:ascii="Arial" w:hAnsi="Arial" w:cs="Arial"/>
          <w:smallCaps/>
          <w:sz w:val="24"/>
          <w:szCs w:val="24"/>
        </w:rPr>
      </w:pPr>
      <w:r w:rsidRPr="00C4229C">
        <w:rPr>
          <w:rFonts w:ascii="Arial" w:hAnsi="Arial" w:cs="Arial"/>
          <w:smallCaps/>
          <w:sz w:val="24"/>
          <w:szCs w:val="24"/>
        </w:rPr>
        <w:t>Lista de Puestos Vacantes</w:t>
      </w:r>
    </w:p>
    <w:tbl>
      <w:tblPr>
        <w:tblStyle w:val="PlainTable2"/>
        <w:tblW w:w="0" w:type="auto"/>
        <w:tblLook w:val="04A0" w:firstRow="1" w:lastRow="0" w:firstColumn="1" w:lastColumn="0" w:noHBand="0" w:noVBand="1"/>
      </w:tblPr>
      <w:tblGrid>
        <w:gridCol w:w="1723"/>
        <w:gridCol w:w="1723"/>
        <w:gridCol w:w="1723"/>
        <w:gridCol w:w="1723"/>
        <w:gridCol w:w="1724"/>
        <w:gridCol w:w="1724"/>
      </w:tblGrid>
      <w:tr w:rsidR="005C00D3" w:rsidRPr="00C4229C" w:rsidTr="00193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rsidR="005C00D3" w:rsidRPr="00892AB7" w:rsidRDefault="005C00D3" w:rsidP="00892AB7">
            <w:pPr>
              <w:spacing w:after="0" w:line="240" w:lineRule="auto"/>
              <w:jc w:val="both"/>
              <w:rPr>
                <w:rFonts w:ascii="Arial" w:hAnsi="Arial" w:cs="Arial"/>
                <w:smallCaps/>
                <w:szCs w:val="24"/>
              </w:rPr>
            </w:pPr>
            <w:r w:rsidRPr="00892AB7">
              <w:rPr>
                <w:rFonts w:ascii="Arial" w:hAnsi="Arial" w:cs="Arial"/>
                <w:smallCaps/>
                <w:szCs w:val="24"/>
              </w:rPr>
              <w:lastRenderedPageBreak/>
              <w:t>Año</w:t>
            </w:r>
          </w:p>
        </w:tc>
        <w:tc>
          <w:tcPr>
            <w:tcW w:w="1723"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proofErr w:type="spellStart"/>
            <w:r w:rsidRPr="00892AB7">
              <w:rPr>
                <w:rFonts w:ascii="Arial" w:hAnsi="Arial" w:cs="Arial"/>
                <w:smallCaps/>
                <w:szCs w:val="24"/>
              </w:rPr>
              <w:t>Unionados</w:t>
            </w:r>
            <w:proofErr w:type="spellEnd"/>
          </w:p>
        </w:tc>
        <w:tc>
          <w:tcPr>
            <w:tcW w:w="1723"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Gerencial</w:t>
            </w:r>
          </w:p>
        </w:tc>
        <w:tc>
          <w:tcPr>
            <w:tcW w:w="1723"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Confianza</w:t>
            </w:r>
          </w:p>
        </w:tc>
        <w:tc>
          <w:tcPr>
            <w:tcW w:w="1724"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Transitorios</w:t>
            </w:r>
          </w:p>
        </w:tc>
        <w:tc>
          <w:tcPr>
            <w:tcW w:w="1724" w:type="dxa"/>
          </w:tcPr>
          <w:p w:rsidR="005C00D3" w:rsidRPr="00892AB7" w:rsidRDefault="005C00D3" w:rsidP="00892AB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mallCaps/>
                <w:szCs w:val="24"/>
              </w:rPr>
            </w:pPr>
            <w:r w:rsidRPr="00892AB7">
              <w:rPr>
                <w:rFonts w:ascii="Arial" w:hAnsi="Arial" w:cs="Arial"/>
                <w:smallCaps/>
                <w:szCs w:val="24"/>
              </w:rPr>
              <w:t>Total Puestos  Ocupados</w:t>
            </w:r>
          </w:p>
        </w:tc>
      </w:tr>
      <w:tr w:rsidR="00C4229C" w:rsidRPr="00C4229C" w:rsidTr="0019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rsidR="00C4229C" w:rsidRPr="00892AB7" w:rsidRDefault="00C4229C" w:rsidP="00892AB7">
            <w:pPr>
              <w:spacing w:after="0" w:line="240" w:lineRule="auto"/>
              <w:jc w:val="both"/>
              <w:rPr>
                <w:rFonts w:ascii="Thryomanes" w:eastAsia="Calibri" w:hAnsi="Thryomanes"/>
                <w:szCs w:val="24"/>
              </w:rPr>
            </w:pPr>
            <w:r w:rsidRPr="00892AB7">
              <w:rPr>
                <w:rFonts w:ascii="Thryomanes" w:eastAsia="Calibri" w:hAnsi="Thryomanes"/>
                <w:szCs w:val="24"/>
              </w:rPr>
              <w:t>Dic. 2012</w:t>
            </w:r>
          </w:p>
        </w:tc>
        <w:tc>
          <w:tcPr>
            <w:tcW w:w="1723"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114</w:t>
            </w:r>
          </w:p>
        </w:tc>
        <w:tc>
          <w:tcPr>
            <w:tcW w:w="1723"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30</w:t>
            </w:r>
          </w:p>
        </w:tc>
        <w:tc>
          <w:tcPr>
            <w:tcW w:w="1723"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23</w:t>
            </w:r>
          </w:p>
        </w:tc>
        <w:tc>
          <w:tcPr>
            <w:tcW w:w="1724"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0</w:t>
            </w:r>
          </w:p>
        </w:tc>
        <w:tc>
          <w:tcPr>
            <w:tcW w:w="1724" w:type="dxa"/>
          </w:tcPr>
          <w:p w:rsidR="00C4229C" w:rsidRPr="00892AB7" w:rsidRDefault="00C4229C" w:rsidP="00892AB7">
            <w:pPr>
              <w:spacing w:after="0" w:line="240" w:lineRule="auto"/>
              <w:ind w:left="1417" w:hanging="697"/>
              <w:jc w:val="both"/>
              <w:cnfStyle w:val="000000100000" w:firstRow="0" w:lastRow="0" w:firstColumn="0" w:lastColumn="0" w:oddVBand="0" w:evenVBand="0" w:oddHBand="1"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167</w:t>
            </w:r>
          </w:p>
        </w:tc>
      </w:tr>
      <w:tr w:rsidR="00C4229C" w:rsidRPr="00C4229C" w:rsidTr="00193EB7">
        <w:tc>
          <w:tcPr>
            <w:cnfStyle w:val="001000000000" w:firstRow="0" w:lastRow="0" w:firstColumn="1" w:lastColumn="0" w:oddVBand="0" w:evenVBand="0" w:oddHBand="0" w:evenHBand="0" w:firstRowFirstColumn="0" w:firstRowLastColumn="0" w:lastRowFirstColumn="0" w:lastRowLastColumn="0"/>
            <w:tcW w:w="1723" w:type="dxa"/>
          </w:tcPr>
          <w:p w:rsidR="00C4229C" w:rsidRPr="00892AB7" w:rsidRDefault="00C4229C" w:rsidP="00892AB7">
            <w:pPr>
              <w:spacing w:after="0" w:line="240" w:lineRule="auto"/>
              <w:jc w:val="both"/>
              <w:rPr>
                <w:rFonts w:ascii="Thryomanes" w:eastAsia="Calibri" w:hAnsi="Thryomanes"/>
                <w:szCs w:val="24"/>
              </w:rPr>
            </w:pPr>
            <w:r w:rsidRPr="00892AB7">
              <w:rPr>
                <w:rFonts w:ascii="Thryomanes" w:eastAsia="Calibri" w:hAnsi="Thryomanes"/>
                <w:szCs w:val="24"/>
              </w:rPr>
              <w:t>Sept. 2016</w:t>
            </w:r>
          </w:p>
        </w:tc>
        <w:tc>
          <w:tcPr>
            <w:tcW w:w="1723"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220</w:t>
            </w:r>
          </w:p>
        </w:tc>
        <w:tc>
          <w:tcPr>
            <w:tcW w:w="1723"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47</w:t>
            </w:r>
          </w:p>
        </w:tc>
        <w:tc>
          <w:tcPr>
            <w:tcW w:w="1723"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13</w:t>
            </w:r>
          </w:p>
        </w:tc>
        <w:tc>
          <w:tcPr>
            <w:tcW w:w="1724"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0</w:t>
            </w:r>
          </w:p>
        </w:tc>
        <w:tc>
          <w:tcPr>
            <w:tcW w:w="1724" w:type="dxa"/>
          </w:tcPr>
          <w:p w:rsidR="00C4229C" w:rsidRPr="00892AB7" w:rsidRDefault="00C4229C" w:rsidP="00892AB7">
            <w:pPr>
              <w:spacing w:after="0" w:line="240" w:lineRule="auto"/>
              <w:ind w:left="1417" w:hanging="697"/>
              <w:jc w:val="both"/>
              <w:cnfStyle w:val="000000000000" w:firstRow="0" w:lastRow="0" w:firstColumn="0" w:lastColumn="0" w:oddVBand="0" w:evenVBand="0" w:oddHBand="0" w:evenHBand="0" w:firstRowFirstColumn="0" w:firstRowLastColumn="0" w:lastRowFirstColumn="0" w:lastRowLastColumn="0"/>
              <w:rPr>
                <w:rFonts w:ascii="Thryomanes" w:eastAsia="Calibri" w:hAnsi="Thryomanes"/>
                <w:szCs w:val="24"/>
              </w:rPr>
            </w:pPr>
            <w:r w:rsidRPr="00892AB7">
              <w:rPr>
                <w:rFonts w:ascii="Thryomanes" w:eastAsia="Calibri" w:hAnsi="Thryomanes"/>
                <w:szCs w:val="24"/>
              </w:rPr>
              <w:t>280</w:t>
            </w:r>
          </w:p>
        </w:tc>
      </w:tr>
    </w:tbl>
    <w:p w:rsidR="005C00D3" w:rsidRPr="00C4229C" w:rsidRDefault="005C00D3" w:rsidP="00892AB7">
      <w:pPr>
        <w:spacing w:after="0" w:line="240" w:lineRule="auto"/>
        <w:jc w:val="both"/>
        <w:rPr>
          <w:rFonts w:ascii="Arial" w:hAnsi="Arial" w:cs="Arial"/>
          <w:sz w:val="24"/>
          <w:szCs w:val="24"/>
        </w:rPr>
      </w:pPr>
    </w:p>
    <w:p w:rsidR="007E403C" w:rsidRPr="00C4229C" w:rsidRDefault="007E403C" w:rsidP="00892AB7">
      <w:pPr>
        <w:pStyle w:val="ListBullet"/>
        <w:numPr>
          <w:ilvl w:val="0"/>
          <w:numId w:val="0"/>
        </w:numPr>
        <w:pBdr>
          <w:top w:val="single" w:sz="4" w:space="1" w:color="auto"/>
        </w:pBdr>
        <w:spacing w:before="0" w:after="0" w:line="240" w:lineRule="auto"/>
        <w:jc w:val="both"/>
        <w:rPr>
          <w:rFonts w:ascii="Arial" w:hAnsi="Arial" w:cs="Arial"/>
          <w:b/>
          <w:smallCaps/>
          <w:color w:val="404040" w:themeColor="text1" w:themeTint="BF"/>
          <w:sz w:val="28"/>
          <w:szCs w:val="24"/>
          <w:lang w:eastAsia="ja-JP"/>
        </w:rPr>
      </w:pPr>
      <w:r w:rsidRPr="00C4229C">
        <w:rPr>
          <w:rFonts w:ascii="Arial" w:hAnsi="Arial" w:cs="Arial"/>
          <w:b/>
          <w:smallCaps/>
          <w:color w:val="404040" w:themeColor="text1" w:themeTint="BF"/>
          <w:sz w:val="28"/>
          <w:szCs w:val="24"/>
          <w:lang w:eastAsia="ja-JP"/>
        </w:rPr>
        <w:t>Áreas Programáticas</w:t>
      </w:r>
    </w:p>
    <w:p w:rsidR="00B00FE0" w:rsidRPr="00C4229C" w:rsidRDefault="00B00FE0" w:rsidP="00892AB7">
      <w:pPr>
        <w:pStyle w:val="ListBullet"/>
        <w:numPr>
          <w:ilvl w:val="0"/>
          <w:numId w:val="0"/>
        </w:numPr>
        <w:pBdr>
          <w:top w:val="single" w:sz="4" w:space="1" w:color="auto"/>
        </w:pBdr>
        <w:spacing w:before="0" w:after="0" w:line="240" w:lineRule="auto"/>
        <w:jc w:val="both"/>
        <w:rPr>
          <w:rFonts w:ascii="Arial" w:hAnsi="Arial" w:cs="Arial"/>
          <w:color w:val="404040" w:themeColor="text1" w:themeTint="BF"/>
          <w:sz w:val="24"/>
          <w:szCs w:val="24"/>
          <w:lang w:eastAsia="ja-JP"/>
        </w:rPr>
      </w:pPr>
      <w:r w:rsidRPr="00C4229C">
        <w:rPr>
          <w:rFonts w:ascii="Arial" w:hAnsi="Arial" w:cs="Arial"/>
          <w:b/>
          <w:smallCaps/>
          <w:color w:val="404040" w:themeColor="text1" w:themeTint="BF"/>
          <w:sz w:val="24"/>
          <w:szCs w:val="24"/>
          <w:lang w:eastAsia="ja-JP"/>
        </w:rPr>
        <w:t>Área de Control de Contaminación de Terrenos</w:t>
      </w:r>
      <w:r w:rsidRPr="00C4229C">
        <w:rPr>
          <w:rFonts w:ascii="Arial" w:hAnsi="Arial" w:cs="Arial"/>
          <w:color w:val="404040" w:themeColor="text1" w:themeTint="BF"/>
          <w:sz w:val="24"/>
          <w:szCs w:val="24"/>
          <w:lang w:eastAsia="ja-JP"/>
        </w:rPr>
        <w:t xml:space="preserve"> es responsable de planificar, desarrollar y velar que se cumpla con la política pública relacionada al manejo de los desperdicios sólidos en la Isla. Además, desarrolla proyectos y programas, realiza estudios e investigaciones encaminados al entendimiento de los nuevos métodos para el manejo de los desperdicios sólidos y ofrece asesoramiento técnico y recomendaciones a la comunidad en general sobre los reglamentos y procedimientos que administra.</w:t>
      </w:r>
    </w:p>
    <w:p w:rsidR="00B00FE0" w:rsidRPr="00C4229C" w:rsidRDefault="00B00FE0" w:rsidP="00892AB7">
      <w:pPr>
        <w:spacing w:after="0" w:line="240" w:lineRule="auto"/>
        <w:jc w:val="both"/>
        <w:rPr>
          <w:rFonts w:ascii="Arial" w:hAnsi="Arial" w:cs="Arial"/>
          <w:sz w:val="24"/>
          <w:szCs w:val="24"/>
        </w:rPr>
      </w:pPr>
    </w:p>
    <w:p w:rsidR="006553BB" w:rsidRPr="00C4229C" w:rsidRDefault="00B00FE0" w:rsidP="00892AB7">
      <w:pPr>
        <w:spacing w:after="0" w:line="240" w:lineRule="auto"/>
        <w:jc w:val="both"/>
        <w:rPr>
          <w:rFonts w:ascii="Arial" w:hAnsi="Arial" w:cs="Arial"/>
          <w:sz w:val="24"/>
          <w:szCs w:val="24"/>
        </w:rPr>
      </w:pPr>
      <w:r w:rsidRPr="00C4229C">
        <w:rPr>
          <w:rFonts w:ascii="Arial" w:hAnsi="Arial" w:cs="Arial"/>
          <w:sz w:val="24"/>
          <w:szCs w:val="24"/>
        </w:rPr>
        <w:t xml:space="preserve">Logros alcanzados:  </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lang w:eastAsia="en-US"/>
        </w:rPr>
      </w:pPr>
      <w:r w:rsidRPr="00C4229C">
        <w:rPr>
          <w:rFonts w:ascii="Arial" w:hAnsi="Arial" w:cs="Arial"/>
          <w:color w:val="000000" w:themeColor="text1"/>
          <w:sz w:val="24"/>
          <w:szCs w:val="24"/>
        </w:rPr>
        <w:t>Se promulgó el nuevo Reglamento para el Manejo y Disposición de Desperdicios Biomédicos Regulados con nuevas medidas de manejo de los DBR.</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Hay un borrador final- Reglamento para las Actividades de Mitigación con Pintura con Base de Plomo.</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 xml:space="preserve">Fueron aprobadas una enmiendas la Ley Núm. 41-2009, según enmendada,  sobre Ley sobre el Manejo de Neumáticos para aclarar </w:t>
      </w:r>
      <w:proofErr w:type="spellStart"/>
      <w:r w:rsidRPr="00C4229C">
        <w:rPr>
          <w:rFonts w:ascii="Arial" w:hAnsi="Arial" w:cs="Arial"/>
          <w:color w:val="000000" w:themeColor="text1"/>
          <w:sz w:val="24"/>
          <w:szCs w:val="24"/>
        </w:rPr>
        <w:t>lqs</w:t>
      </w:r>
      <w:proofErr w:type="spellEnd"/>
      <w:r w:rsidRPr="00C4229C">
        <w:rPr>
          <w:rFonts w:ascii="Arial" w:hAnsi="Arial" w:cs="Arial"/>
          <w:color w:val="000000" w:themeColor="text1"/>
          <w:sz w:val="24"/>
          <w:szCs w:val="24"/>
        </w:rPr>
        <w:t xml:space="preserve"> funciones de la JCA en una emergencia y como manejará los fondos.  Además, de las funciones de la JCA con relación al manejo de los fondos y tareas del personal que vela por el cumplimiento con la Ley 41-2009, según enmendada.</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Adiestrar y certificar a los profesionales en las tareas de remoción de pintura con plomo.</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 xml:space="preserve">Trabajar en la emergencia del ZIKA con un mayor número de inspecciones, se establecieron tarifas temporeras de exportación de neumáticos.  Se establecieron </w:t>
      </w:r>
      <w:proofErr w:type="spellStart"/>
      <w:r w:rsidRPr="00C4229C">
        <w:rPr>
          <w:rFonts w:ascii="Arial" w:hAnsi="Arial" w:cs="Arial"/>
          <w:color w:val="000000" w:themeColor="text1"/>
          <w:sz w:val="24"/>
          <w:szCs w:val="24"/>
        </w:rPr>
        <w:t>cindo</w:t>
      </w:r>
      <w:proofErr w:type="spellEnd"/>
      <w:r w:rsidRPr="00C4229C">
        <w:rPr>
          <w:rFonts w:ascii="Arial" w:hAnsi="Arial" w:cs="Arial"/>
          <w:color w:val="000000" w:themeColor="text1"/>
          <w:sz w:val="24"/>
          <w:szCs w:val="24"/>
        </w:rPr>
        <w:t xml:space="preserve"> Centros de Acopio de Neumáticos y se comenzó a recoger neumáticos.</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Continuar la fiscalización de la comunidad reglamentada con los reglamentos relacionados a desperdicios sólidos no peligrosos y desperdicios peligrosos.</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La otorgación de permisos a instalaciones y transportadores de desperdicios peligrosos y no peligrosos.</w:t>
      </w:r>
    </w:p>
    <w:p w:rsidR="0073636A" w:rsidRPr="00C4229C" w:rsidRDefault="0073636A" w:rsidP="00892AB7">
      <w:pPr>
        <w:pStyle w:val="ListParagraph"/>
        <w:numPr>
          <w:ilvl w:val="0"/>
          <w:numId w:val="2"/>
        </w:numPr>
        <w:spacing w:after="0" w:line="240" w:lineRule="auto"/>
        <w:jc w:val="both"/>
        <w:rPr>
          <w:rFonts w:ascii="Arial" w:hAnsi="Arial" w:cs="Arial"/>
          <w:color w:val="000000" w:themeColor="text1"/>
          <w:sz w:val="24"/>
          <w:szCs w:val="24"/>
        </w:rPr>
      </w:pPr>
      <w:r w:rsidRPr="00C4229C">
        <w:rPr>
          <w:rFonts w:ascii="Arial" w:hAnsi="Arial" w:cs="Arial"/>
          <w:color w:val="000000" w:themeColor="text1"/>
          <w:sz w:val="24"/>
          <w:szCs w:val="24"/>
        </w:rPr>
        <w:t>La Oficina de QA/QC ha estado evaluando documentos y casos.  Además, de la preparación de documentos.</w:t>
      </w:r>
    </w:p>
    <w:p w:rsidR="00765C5A" w:rsidRPr="00C4229C" w:rsidRDefault="00765C5A" w:rsidP="00892AB7">
      <w:pPr>
        <w:pStyle w:val="ListParagraph"/>
        <w:pBdr>
          <w:top w:val="single" w:sz="4" w:space="1" w:color="auto"/>
        </w:pBdr>
        <w:spacing w:after="0" w:line="240" w:lineRule="auto"/>
        <w:ind w:left="0"/>
        <w:jc w:val="both"/>
        <w:rPr>
          <w:rFonts w:ascii="Arial" w:hAnsi="Arial" w:cs="Arial"/>
          <w:sz w:val="24"/>
          <w:szCs w:val="24"/>
        </w:rPr>
      </w:pPr>
      <w:r w:rsidRPr="00C4229C">
        <w:rPr>
          <w:rFonts w:ascii="Arial" w:hAnsi="Arial" w:cs="Arial"/>
          <w:b/>
          <w:smallCaps/>
          <w:sz w:val="24"/>
          <w:szCs w:val="24"/>
        </w:rPr>
        <w:t>Área de Calidad de Agua</w:t>
      </w:r>
      <w:r w:rsidRPr="00C4229C">
        <w:rPr>
          <w:rFonts w:ascii="Arial" w:hAnsi="Arial" w:cs="Arial"/>
          <w:sz w:val="24"/>
          <w:szCs w:val="24"/>
        </w:rPr>
        <w:t xml:space="preserve"> es responsable de vigilar, proteger, mejorar y mantener la calidad de los cuerpos de agua, con el fin de que se logre la propagación y preservación de especies deseables. Esto permitirá que los mismos sean aptos para uso doméstico, recreativo, agrícola e industrial.</w:t>
      </w:r>
    </w:p>
    <w:p w:rsidR="005E64D5" w:rsidRPr="00C4229C" w:rsidRDefault="005E64D5" w:rsidP="00892AB7">
      <w:pPr>
        <w:pStyle w:val="ListBullet"/>
        <w:numPr>
          <w:ilvl w:val="0"/>
          <w:numId w:val="0"/>
        </w:numPr>
        <w:spacing w:before="0" w:after="0" w:line="240" w:lineRule="auto"/>
        <w:ind w:left="180"/>
        <w:jc w:val="both"/>
        <w:rPr>
          <w:rFonts w:ascii="Arial" w:hAnsi="Arial" w:cs="Arial"/>
          <w:color w:val="404040" w:themeColor="text1" w:themeTint="BF"/>
          <w:sz w:val="24"/>
          <w:szCs w:val="24"/>
          <w:lang w:eastAsia="ja-JP"/>
        </w:rPr>
      </w:pP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Ampliación del Programa de </w:t>
      </w:r>
      <w:proofErr w:type="spellStart"/>
      <w:r w:rsidRPr="00C4229C">
        <w:rPr>
          <w:rFonts w:ascii="Arial" w:hAnsi="Arial" w:cs="Arial"/>
          <w:sz w:val="24"/>
          <w:szCs w:val="24"/>
        </w:rPr>
        <w:t>Monitoría</w:t>
      </w:r>
      <w:proofErr w:type="spellEnd"/>
      <w:r w:rsidRPr="00C4229C">
        <w:rPr>
          <w:rFonts w:ascii="Arial" w:hAnsi="Arial" w:cs="Arial"/>
          <w:sz w:val="24"/>
          <w:szCs w:val="24"/>
        </w:rPr>
        <w:t xml:space="preserve"> de Playas y Notificación Pública de 23 a 35 playas.</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Utilización de las redes sociales desde julio de 2015 para informar al público sobre la calidad del  agua en las playas.</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Cambio en el método de análisis (</w:t>
      </w:r>
      <w:proofErr w:type="spellStart"/>
      <w:r w:rsidRPr="00C4229C">
        <w:rPr>
          <w:rFonts w:ascii="Arial" w:hAnsi="Arial" w:cs="Arial"/>
          <w:i/>
          <w:sz w:val="24"/>
          <w:szCs w:val="24"/>
        </w:rPr>
        <w:t>Enterolert</w:t>
      </w:r>
      <w:proofErr w:type="spellEnd"/>
      <w:r w:rsidRPr="00C4229C">
        <w:rPr>
          <w:rFonts w:ascii="Arial" w:hAnsi="Arial" w:cs="Arial"/>
          <w:sz w:val="24"/>
          <w:szCs w:val="24"/>
        </w:rPr>
        <w:t xml:space="preserve">) para el indicador de contaminación bacteriológica </w:t>
      </w:r>
      <w:proofErr w:type="spellStart"/>
      <w:r w:rsidRPr="00C4229C">
        <w:rPr>
          <w:rFonts w:ascii="Arial" w:hAnsi="Arial" w:cs="Arial"/>
          <w:sz w:val="24"/>
          <w:szCs w:val="24"/>
        </w:rPr>
        <w:t>Enterococos</w:t>
      </w:r>
      <w:proofErr w:type="spellEnd"/>
      <w:r w:rsidRPr="00C4229C">
        <w:rPr>
          <w:rFonts w:ascii="Arial" w:hAnsi="Arial" w:cs="Arial"/>
          <w:sz w:val="24"/>
          <w:szCs w:val="24"/>
        </w:rPr>
        <w:t xml:space="preserve"> para obtener resultados en 24 </w:t>
      </w:r>
      <w:proofErr w:type="spellStart"/>
      <w:r w:rsidRPr="00C4229C">
        <w:rPr>
          <w:rFonts w:ascii="Arial" w:hAnsi="Arial" w:cs="Arial"/>
          <w:sz w:val="24"/>
          <w:szCs w:val="24"/>
        </w:rPr>
        <w:t>hr</w:t>
      </w:r>
      <w:proofErr w:type="spellEnd"/>
      <w:r w:rsidRPr="00C4229C">
        <w:rPr>
          <w:rFonts w:ascii="Arial" w:hAnsi="Arial" w:cs="Arial"/>
          <w:sz w:val="24"/>
          <w:szCs w:val="24"/>
        </w:rPr>
        <w:t xml:space="preserve"> para las muestras colectadas en playas.</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Adopción del </w:t>
      </w:r>
      <w:r w:rsidRPr="00C4229C">
        <w:rPr>
          <w:rFonts w:ascii="Arial" w:hAnsi="Arial" w:cs="Arial"/>
          <w:i/>
          <w:iCs/>
          <w:sz w:val="24"/>
          <w:szCs w:val="24"/>
        </w:rPr>
        <w:t xml:space="preserve">Beach </w:t>
      </w:r>
      <w:proofErr w:type="spellStart"/>
      <w:r w:rsidRPr="00C4229C">
        <w:rPr>
          <w:rFonts w:ascii="Arial" w:hAnsi="Arial" w:cs="Arial"/>
          <w:i/>
          <w:iCs/>
          <w:sz w:val="24"/>
          <w:szCs w:val="24"/>
        </w:rPr>
        <w:t>Action</w:t>
      </w:r>
      <w:proofErr w:type="spellEnd"/>
      <w:r w:rsidRPr="00C4229C">
        <w:rPr>
          <w:rFonts w:ascii="Arial" w:hAnsi="Arial" w:cs="Arial"/>
          <w:i/>
          <w:iCs/>
          <w:sz w:val="24"/>
          <w:szCs w:val="24"/>
        </w:rPr>
        <w:t xml:space="preserve"> </w:t>
      </w:r>
      <w:proofErr w:type="spellStart"/>
      <w:r w:rsidRPr="00C4229C">
        <w:rPr>
          <w:rFonts w:ascii="Arial" w:hAnsi="Arial" w:cs="Arial"/>
          <w:i/>
          <w:iCs/>
          <w:sz w:val="24"/>
          <w:szCs w:val="24"/>
        </w:rPr>
        <w:t>Value</w:t>
      </w:r>
      <w:proofErr w:type="spellEnd"/>
      <w:r w:rsidRPr="00C4229C">
        <w:rPr>
          <w:rFonts w:ascii="Arial" w:hAnsi="Arial" w:cs="Arial"/>
          <w:i/>
          <w:iCs/>
          <w:sz w:val="24"/>
          <w:szCs w:val="24"/>
        </w:rPr>
        <w:t xml:space="preserve"> (</w:t>
      </w:r>
      <w:proofErr w:type="gramStart"/>
      <w:r w:rsidRPr="00C4229C">
        <w:rPr>
          <w:rFonts w:ascii="Arial" w:hAnsi="Arial" w:cs="Arial"/>
          <w:i/>
          <w:iCs/>
          <w:sz w:val="24"/>
          <w:szCs w:val="24"/>
        </w:rPr>
        <w:t>BAV</w:t>
      </w:r>
      <w:r w:rsidRPr="00C4229C">
        <w:rPr>
          <w:rFonts w:ascii="Arial" w:hAnsi="Arial" w:cs="Arial"/>
          <w:sz w:val="24"/>
          <w:szCs w:val="24"/>
        </w:rPr>
        <w:t xml:space="preserve"> </w:t>
      </w:r>
      <w:r w:rsidRPr="00C4229C">
        <w:rPr>
          <w:rFonts w:ascii="Arial" w:hAnsi="Arial" w:cs="Arial"/>
          <w:i/>
          <w:iCs/>
          <w:sz w:val="24"/>
          <w:szCs w:val="24"/>
        </w:rPr>
        <w:t>)</w:t>
      </w:r>
      <w:proofErr w:type="gramEnd"/>
      <w:r w:rsidRPr="00C4229C">
        <w:rPr>
          <w:rFonts w:ascii="Arial" w:hAnsi="Arial" w:cs="Arial"/>
          <w:i/>
          <w:iCs/>
          <w:sz w:val="24"/>
          <w:szCs w:val="24"/>
        </w:rPr>
        <w:t xml:space="preserve"> </w:t>
      </w:r>
      <w:r w:rsidRPr="00C4229C">
        <w:rPr>
          <w:rFonts w:ascii="Arial" w:hAnsi="Arial" w:cs="Arial"/>
          <w:sz w:val="24"/>
          <w:szCs w:val="24"/>
        </w:rPr>
        <w:t xml:space="preserve">en el Programa de </w:t>
      </w:r>
      <w:proofErr w:type="spellStart"/>
      <w:r w:rsidRPr="00C4229C">
        <w:rPr>
          <w:rFonts w:ascii="Arial" w:hAnsi="Arial" w:cs="Arial"/>
          <w:sz w:val="24"/>
          <w:szCs w:val="24"/>
        </w:rPr>
        <w:t>Monitoría</w:t>
      </w:r>
      <w:proofErr w:type="spellEnd"/>
      <w:r w:rsidRPr="00C4229C">
        <w:rPr>
          <w:rFonts w:ascii="Arial" w:hAnsi="Arial" w:cs="Arial"/>
          <w:sz w:val="24"/>
          <w:szCs w:val="24"/>
        </w:rPr>
        <w:t xml:space="preserve"> de Playas y Notificación Pública a partir de octubre de 2015.</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Realización de estudio para determinar la presencia y fuentes de contaminación fecal en aguas de Puerto Rico utilizando análisis de laboratorio basados en las técnicas de </w:t>
      </w:r>
      <w:hyperlink r:id="rId7" w:history="1">
        <w:r w:rsidRPr="00C4229C">
          <w:rPr>
            <w:rFonts w:ascii="Arial" w:hAnsi="Arial" w:cs="Arial"/>
            <w:sz w:val="24"/>
            <w:szCs w:val="24"/>
          </w:rPr>
          <w:t>biología molecular</w:t>
        </w:r>
      </w:hyperlink>
      <w:r w:rsidRPr="00C4229C">
        <w:rPr>
          <w:rFonts w:ascii="Arial" w:hAnsi="Arial" w:cs="Arial"/>
          <w:sz w:val="24"/>
          <w:szCs w:val="24"/>
        </w:rPr>
        <w:t xml:space="preserve"> </w:t>
      </w:r>
      <w:r w:rsidRPr="00C4229C">
        <w:rPr>
          <w:rFonts w:ascii="Arial" w:hAnsi="Arial" w:cs="Arial"/>
          <w:i/>
          <w:iCs/>
          <w:sz w:val="24"/>
          <w:szCs w:val="24"/>
        </w:rPr>
        <w:t>PCR (</w:t>
      </w:r>
      <w:proofErr w:type="spellStart"/>
      <w:r w:rsidRPr="00C4229C">
        <w:rPr>
          <w:rFonts w:ascii="Arial" w:hAnsi="Arial" w:cs="Arial"/>
          <w:i/>
          <w:iCs/>
          <w:sz w:val="24"/>
          <w:szCs w:val="24"/>
        </w:rPr>
        <w:t>Polymerase</w:t>
      </w:r>
      <w:proofErr w:type="spellEnd"/>
      <w:r w:rsidRPr="00C4229C">
        <w:rPr>
          <w:rFonts w:ascii="Arial" w:hAnsi="Arial" w:cs="Arial"/>
          <w:i/>
          <w:iCs/>
          <w:sz w:val="24"/>
          <w:szCs w:val="24"/>
        </w:rPr>
        <w:t xml:space="preserve"> </w:t>
      </w:r>
      <w:proofErr w:type="spellStart"/>
      <w:r w:rsidRPr="00C4229C">
        <w:rPr>
          <w:rFonts w:ascii="Arial" w:hAnsi="Arial" w:cs="Arial"/>
          <w:i/>
          <w:iCs/>
          <w:sz w:val="24"/>
          <w:szCs w:val="24"/>
        </w:rPr>
        <w:t>chain</w:t>
      </w:r>
      <w:proofErr w:type="spellEnd"/>
      <w:r w:rsidRPr="00C4229C">
        <w:rPr>
          <w:rFonts w:ascii="Arial" w:hAnsi="Arial" w:cs="Arial"/>
          <w:i/>
          <w:iCs/>
          <w:sz w:val="24"/>
          <w:szCs w:val="24"/>
        </w:rPr>
        <w:t xml:space="preserve"> </w:t>
      </w:r>
      <w:proofErr w:type="spellStart"/>
      <w:r w:rsidRPr="00C4229C">
        <w:rPr>
          <w:rFonts w:ascii="Arial" w:hAnsi="Arial" w:cs="Arial"/>
          <w:i/>
          <w:iCs/>
          <w:sz w:val="24"/>
          <w:szCs w:val="24"/>
        </w:rPr>
        <w:t>reaction</w:t>
      </w:r>
      <w:proofErr w:type="spellEnd"/>
      <w:r w:rsidRPr="00C4229C">
        <w:rPr>
          <w:rFonts w:ascii="Arial" w:hAnsi="Arial" w:cs="Arial"/>
          <w:i/>
          <w:iCs/>
          <w:sz w:val="24"/>
          <w:szCs w:val="24"/>
        </w:rPr>
        <w:t xml:space="preserve">) </w:t>
      </w:r>
      <w:r w:rsidRPr="00C4229C">
        <w:rPr>
          <w:rFonts w:ascii="Arial" w:hAnsi="Arial" w:cs="Arial"/>
          <w:iCs/>
          <w:sz w:val="24"/>
          <w:szCs w:val="24"/>
        </w:rPr>
        <w:t>mediante un a</w:t>
      </w:r>
      <w:r w:rsidRPr="00C4229C">
        <w:rPr>
          <w:rFonts w:ascii="Arial" w:hAnsi="Arial" w:cs="Arial"/>
          <w:sz w:val="24"/>
          <w:szCs w:val="24"/>
        </w:rPr>
        <w:t>cuerdo cooperativo con la Universidad de Puerto Rico (UPR), Recinto de Mayagüez.</w:t>
      </w:r>
    </w:p>
    <w:p w:rsidR="00892AB7" w:rsidRDefault="007E403C" w:rsidP="00E87C34">
      <w:pPr>
        <w:pStyle w:val="ListParagraph"/>
        <w:numPr>
          <w:ilvl w:val="0"/>
          <w:numId w:val="4"/>
        </w:numPr>
        <w:spacing w:after="0" w:line="240" w:lineRule="auto"/>
        <w:jc w:val="both"/>
        <w:rPr>
          <w:rFonts w:ascii="Arial" w:hAnsi="Arial" w:cs="Arial"/>
          <w:sz w:val="24"/>
          <w:szCs w:val="24"/>
        </w:rPr>
      </w:pPr>
      <w:r w:rsidRPr="00892AB7">
        <w:rPr>
          <w:rFonts w:ascii="Arial" w:hAnsi="Arial" w:cs="Arial"/>
          <w:sz w:val="24"/>
          <w:szCs w:val="24"/>
        </w:rPr>
        <w:t xml:space="preserve">Se enmendó el Reglamento de Estándares de Calidad de Agua de Puerto Rico </w:t>
      </w:r>
    </w:p>
    <w:p w:rsidR="007E403C" w:rsidRPr="00C4229C" w:rsidRDefault="00892AB7" w:rsidP="00892AB7">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Se</w:t>
      </w:r>
      <w:r w:rsidR="007E403C" w:rsidRPr="00C4229C">
        <w:rPr>
          <w:rFonts w:ascii="Arial" w:hAnsi="Arial" w:cs="Arial"/>
          <w:sz w:val="24"/>
          <w:szCs w:val="24"/>
        </w:rPr>
        <w:t xml:space="preserve"> aprobó el Reglamento para el Control de Tanques</w:t>
      </w:r>
      <w:r>
        <w:rPr>
          <w:rFonts w:ascii="Arial" w:hAnsi="Arial" w:cs="Arial"/>
          <w:sz w:val="24"/>
          <w:szCs w:val="24"/>
        </w:rPr>
        <w:t xml:space="preserve"> de Almacenamiento Soterrado con guía de multas.</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lastRenderedPageBreak/>
        <w:t>Desarrollo e implantación de la Guía de Multas por Violaciones al Reglamento para el Control de Tanques de Almacenamiento Soterrados, aprobada bajo Resolución de Junta de Gobierno de la JCA, 20 de enero de 2015, enmendada el 13 de abril de 2015.</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Se desembolsaron más de $160 Millones de fondos provenientes del </w:t>
      </w:r>
      <w:r w:rsidRPr="00C4229C">
        <w:rPr>
          <w:rFonts w:ascii="Arial" w:hAnsi="Arial" w:cs="Arial"/>
          <w:i/>
          <w:sz w:val="24"/>
          <w:szCs w:val="24"/>
        </w:rPr>
        <w:t>CWSRF.</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Previo al 2013 había 18 acuerdos cooperativos del </w:t>
      </w:r>
      <w:r w:rsidRPr="00C4229C">
        <w:rPr>
          <w:rFonts w:ascii="Arial" w:hAnsi="Arial" w:cs="Arial"/>
          <w:i/>
          <w:sz w:val="24"/>
          <w:szCs w:val="24"/>
        </w:rPr>
        <w:t>CWSRF</w:t>
      </w:r>
      <w:r w:rsidRPr="00C4229C">
        <w:rPr>
          <w:rFonts w:ascii="Arial" w:hAnsi="Arial" w:cs="Arial"/>
          <w:sz w:val="24"/>
          <w:szCs w:val="24"/>
        </w:rPr>
        <w:t xml:space="preserve"> abiertos, de los cuales durante este periodo se lograron cerrar 14 mediante la implantación efectiva del FIFO.</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Se financiaron 40 proyectos de infraestructura dirigidos a atender problemas de contaminación de agua bajo el </w:t>
      </w:r>
      <w:r w:rsidRPr="00C4229C">
        <w:rPr>
          <w:rFonts w:ascii="Arial" w:hAnsi="Arial" w:cs="Arial"/>
          <w:i/>
          <w:sz w:val="24"/>
          <w:szCs w:val="24"/>
        </w:rPr>
        <w:t>CWSRF.</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 xml:space="preserve">Por primera vez se investiga la calidad de agua de las lagunas costeras de Puerto Rico incluyendo las bahías </w:t>
      </w:r>
      <w:proofErr w:type="spellStart"/>
      <w:r w:rsidRPr="00C4229C">
        <w:rPr>
          <w:rFonts w:ascii="Arial" w:hAnsi="Arial" w:cs="Arial"/>
          <w:sz w:val="24"/>
          <w:szCs w:val="24"/>
        </w:rPr>
        <w:t>bioluminisentes</w:t>
      </w:r>
      <w:proofErr w:type="spellEnd"/>
      <w:r w:rsidRPr="00C4229C">
        <w:rPr>
          <w:rFonts w:ascii="Arial" w:hAnsi="Arial" w:cs="Arial"/>
          <w:sz w:val="24"/>
          <w:szCs w:val="24"/>
        </w:rPr>
        <w:t xml:space="preserve">. </w:t>
      </w:r>
    </w:p>
    <w:p w:rsidR="007E403C" w:rsidRPr="00C4229C" w:rsidRDefault="007E403C" w:rsidP="00892AB7">
      <w:pPr>
        <w:pStyle w:val="ListParagraph"/>
        <w:numPr>
          <w:ilvl w:val="0"/>
          <w:numId w:val="4"/>
        </w:numPr>
        <w:spacing w:after="0" w:line="240" w:lineRule="auto"/>
        <w:jc w:val="both"/>
        <w:rPr>
          <w:rFonts w:ascii="Arial" w:hAnsi="Arial" w:cs="Arial"/>
          <w:sz w:val="24"/>
          <w:szCs w:val="24"/>
        </w:rPr>
      </w:pPr>
      <w:r w:rsidRPr="00C4229C">
        <w:rPr>
          <w:rFonts w:ascii="Arial" w:hAnsi="Arial" w:cs="Arial"/>
          <w:sz w:val="24"/>
          <w:szCs w:val="24"/>
        </w:rPr>
        <w:t>Durante el periodo del 1 de octubre de 2012 al 31 de marzo de 2016, se han emitido 5,722 permisos o certificaciones y se han realizado 5,008 inspecciones de instalaciones reguladas bajo los reglamentos de la Junta de Calidad Ambiental administrados por el Área de Calidad de Agua para controlar y reducir la contaminación de los cuerpos de agua en Puerto Rico.</w:t>
      </w:r>
    </w:p>
    <w:p w:rsidR="005E64D5" w:rsidRPr="004A4048" w:rsidRDefault="005E64D5" w:rsidP="00892AB7">
      <w:pPr>
        <w:pStyle w:val="ListBullet"/>
        <w:numPr>
          <w:ilvl w:val="0"/>
          <w:numId w:val="0"/>
        </w:numPr>
        <w:spacing w:line="240" w:lineRule="auto"/>
        <w:ind w:left="180"/>
        <w:jc w:val="both"/>
        <w:rPr>
          <w:rFonts w:ascii="Arial" w:hAnsi="Arial" w:cs="Arial"/>
          <w:color w:val="404040" w:themeColor="text1" w:themeTint="BF"/>
          <w:sz w:val="14"/>
          <w:szCs w:val="24"/>
          <w:lang w:eastAsia="ja-JP"/>
        </w:rPr>
      </w:pPr>
    </w:p>
    <w:p w:rsidR="00765C5A" w:rsidRPr="00C4229C" w:rsidRDefault="00765C5A" w:rsidP="00892AB7">
      <w:pPr>
        <w:pStyle w:val="ListBullet"/>
        <w:numPr>
          <w:ilvl w:val="0"/>
          <w:numId w:val="0"/>
        </w:numPr>
        <w:pBdr>
          <w:top w:val="single" w:sz="4" w:space="1" w:color="auto"/>
        </w:pBdr>
        <w:spacing w:before="0" w:after="0" w:line="240" w:lineRule="auto"/>
        <w:jc w:val="both"/>
        <w:rPr>
          <w:rFonts w:ascii="Arial" w:hAnsi="Arial" w:cs="Arial"/>
          <w:color w:val="404040" w:themeColor="text1" w:themeTint="BF"/>
          <w:sz w:val="24"/>
          <w:szCs w:val="24"/>
          <w:lang w:eastAsia="ja-JP"/>
        </w:rPr>
      </w:pPr>
      <w:r w:rsidRPr="00C4229C">
        <w:rPr>
          <w:rFonts w:ascii="Arial" w:hAnsi="Arial" w:cs="Arial"/>
          <w:b/>
          <w:smallCaps/>
          <w:color w:val="404040" w:themeColor="text1" w:themeTint="BF"/>
          <w:sz w:val="24"/>
          <w:szCs w:val="24"/>
          <w:lang w:eastAsia="ja-JP"/>
        </w:rPr>
        <w:t>Área de Calidad de Aire</w:t>
      </w:r>
      <w:r w:rsidRPr="00C4229C">
        <w:rPr>
          <w:rFonts w:ascii="Arial" w:hAnsi="Arial" w:cs="Arial"/>
          <w:color w:val="404040" w:themeColor="text1" w:themeTint="BF"/>
          <w:sz w:val="24"/>
          <w:szCs w:val="24"/>
          <w:lang w:eastAsia="ja-JP"/>
        </w:rPr>
        <w:t xml:space="preserve"> </w:t>
      </w:r>
      <w:r w:rsidR="007E403C" w:rsidRPr="00C4229C">
        <w:rPr>
          <w:rFonts w:ascii="Arial" w:hAnsi="Arial" w:cs="Arial"/>
          <w:color w:val="404040" w:themeColor="text1" w:themeTint="BF"/>
          <w:sz w:val="24"/>
          <w:szCs w:val="24"/>
          <w:lang w:eastAsia="ja-JP"/>
        </w:rPr>
        <w:t xml:space="preserve"> e</w:t>
      </w:r>
      <w:r w:rsidRPr="00C4229C">
        <w:rPr>
          <w:rFonts w:ascii="Arial" w:hAnsi="Arial" w:cs="Arial"/>
          <w:color w:val="404040" w:themeColor="text1" w:themeTint="BF"/>
          <w:sz w:val="24"/>
          <w:szCs w:val="24"/>
          <w:lang w:eastAsia="ja-JP"/>
        </w:rPr>
        <w:t>jerce controles dirigidos a mantener condiciones aceptables en la atmósfera, de modo que no se perjudique la salud humana y el bienestar de la comunidad. Mediante reglamentos, se establecen los requisitos necesarios para el control de emisiones a la atmósfera y para la prevención, disminución o control del calentamiento global y de daños al ambiente y a los recursos naturales.</w:t>
      </w:r>
    </w:p>
    <w:p w:rsidR="007B6F42" w:rsidRPr="00C4229C" w:rsidRDefault="007B6F42" w:rsidP="00892AB7">
      <w:pPr>
        <w:spacing w:after="0" w:line="240" w:lineRule="auto"/>
        <w:jc w:val="both"/>
        <w:rPr>
          <w:rFonts w:ascii="Arial" w:hAnsi="Arial" w:cs="Arial"/>
          <w:sz w:val="24"/>
          <w:szCs w:val="24"/>
        </w:rPr>
      </w:pPr>
    </w:p>
    <w:p w:rsidR="007B6F42" w:rsidRPr="00746801" w:rsidRDefault="00746801" w:rsidP="00746801">
      <w:pPr>
        <w:pStyle w:val="ListParagraph"/>
        <w:numPr>
          <w:ilvl w:val="0"/>
          <w:numId w:val="6"/>
        </w:numPr>
        <w:spacing w:after="0" w:line="240" w:lineRule="auto"/>
        <w:ind w:left="720"/>
        <w:jc w:val="both"/>
        <w:rPr>
          <w:rFonts w:ascii="Arial" w:hAnsi="Arial" w:cs="Arial"/>
          <w:sz w:val="24"/>
          <w:szCs w:val="24"/>
        </w:rPr>
      </w:pPr>
      <w:r w:rsidRPr="00746801">
        <w:rPr>
          <w:rFonts w:ascii="Arial" w:hAnsi="Arial" w:cs="Arial"/>
          <w:sz w:val="24"/>
          <w:szCs w:val="24"/>
        </w:rPr>
        <w:t>Durante el Año fiscal 2013 se desarrolló el Plan de Implementación Estatal para el Área de No-Logo de Arecibo.</w:t>
      </w:r>
    </w:p>
    <w:p w:rsidR="00746801" w:rsidRPr="00746801" w:rsidRDefault="00746801" w:rsidP="00746801">
      <w:pPr>
        <w:pStyle w:val="ListParagraph"/>
        <w:numPr>
          <w:ilvl w:val="0"/>
          <w:numId w:val="6"/>
        </w:numPr>
        <w:spacing w:after="0" w:line="240" w:lineRule="auto"/>
        <w:ind w:left="720"/>
        <w:jc w:val="both"/>
        <w:rPr>
          <w:rFonts w:ascii="Arial" w:hAnsi="Arial" w:cs="Arial"/>
          <w:sz w:val="24"/>
          <w:szCs w:val="24"/>
        </w:rPr>
      </w:pPr>
      <w:r w:rsidRPr="00746801">
        <w:rPr>
          <w:rFonts w:ascii="Arial" w:hAnsi="Arial" w:cs="Arial"/>
          <w:sz w:val="24"/>
          <w:szCs w:val="24"/>
        </w:rPr>
        <w:t>Se sometió a la EPA el Plan de Implementación Estatal de Guayama.  La enmienda al Reglamento para el Control de la Contaminación Atmosférica relacionada con los incineradores de Lodos se sometió ante el Departamento de Estado el 13 de Junio de 2014, y posteriormente a la EPA el 30 de Julio de 2014</w:t>
      </w:r>
    </w:p>
    <w:p w:rsidR="00746801" w:rsidRPr="00746801" w:rsidRDefault="00746801" w:rsidP="00746801">
      <w:pPr>
        <w:pStyle w:val="ListParagraph"/>
        <w:numPr>
          <w:ilvl w:val="0"/>
          <w:numId w:val="6"/>
        </w:numPr>
        <w:spacing w:after="0" w:line="240" w:lineRule="auto"/>
        <w:ind w:left="720"/>
        <w:jc w:val="both"/>
        <w:rPr>
          <w:rFonts w:ascii="Arial" w:hAnsi="Arial" w:cs="Arial"/>
          <w:sz w:val="24"/>
          <w:szCs w:val="24"/>
        </w:rPr>
      </w:pPr>
      <w:r w:rsidRPr="00746801">
        <w:rPr>
          <w:rFonts w:ascii="Arial" w:hAnsi="Arial" w:cs="Arial"/>
          <w:sz w:val="24"/>
          <w:szCs w:val="24"/>
        </w:rPr>
        <w:t xml:space="preserve">Se prepararon y se sometieron a EPA los Planes de Trabajo de los proyectos Air </w:t>
      </w:r>
      <w:proofErr w:type="spellStart"/>
      <w:r w:rsidRPr="00746801">
        <w:rPr>
          <w:rFonts w:ascii="Arial" w:hAnsi="Arial" w:cs="Arial"/>
          <w:sz w:val="24"/>
          <w:szCs w:val="24"/>
        </w:rPr>
        <w:t>Pollution</w:t>
      </w:r>
      <w:proofErr w:type="spellEnd"/>
      <w:r w:rsidRPr="00746801">
        <w:rPr>
          <w:rFonts w:ascii="Arial" w:hAnsi="Arial" w:cs="Arial"/>
          <w:sz w:val="24"/>
          <w:szCs w:val="24"/>
        </w:rPr>
        <w:t xml:space="preserve"> (</w:t>
      </w:r>
      <w:proofErr w:type="spellStart"/>
      <w:r w:rsidRPr="00746801">
        <w:rPr>
          <w:rFonts w:ascii="Arial" w:hAnsi="Arial" w:cs="Arial"/>
          <w:sz w:val="24"/>
          <w:szCs w:val="24"/>
        </w:rPr>
        <w:t>Clean</w:t>
      </w:r>
      <w:proofErr w:type="spellEnd"/>
      <w:r w:rsidRPr="00746801">
        <w:rPr>
          <w:rFonts w:ascii="Arial" w:hAnsi="Arial" w:cs="Arial"/>
          <w:sz w:val="24"/>
          <w:szCs w:val="24"/>
        </w:rPr>
        <w:t xml:space="preserve"> Air </w:t>
      </w:r>
      <w:proofErr w:type="spellStart"/>
      <w:r w:rsidRPr="00746801">
        <w:rPr>
          <w:rFonts w:ascii="Arial" w:hAnsi="Arial" w:cs="Arial"/>
          <w:sz w:val="24"/>
          <w:szCs w:val="24"/>
        </w:rPr>
        <w:t>Act</w:t>
      </w:r>
      <w:proofErr w:type="spellEnd"/>
      <w:r w:rsidRPr="00746801">
        <w:rPr>
          <w:rFonts w:ascii="Arial" w:hAnsi="Arial" w:cs="Arial"/>
          <w:sz w:val="24"/>
          <w:szCs w:val="24"/>
        </w:rPr>
        <w:t xml:space="preserve"> §103, §105).  Se sometieron a EPA los informes de progreso sobre proyectos de Air </w:t>
      </w:r>
      <w:proofErr w:type="spellStart"/>
      <w:r w:rsidRPr="00746801">
        <w:rPr>
          <w:rFonts w:ascii="Arial" w:hAnsi="Arial" w:cs="Arial"/>
          <w:sz w:val="24"/>
          <w:szCs w:val="24"/>
        </w:rPr>
        <w:t>Pollution</w:t>
      </w:r>
      <w:proofErr w:type="spellEnd"/>
      <w:r w:rsidRPr="00746801">
        <w:rPr>
          <w:rFonts w:ascii="Arial" w:hAnsi="Arial" w:cs="Arial"/>
          <w:sz w:val="24"/>
          <w:szCs w:val="24"/>
        </w:rPr>
        <w:t xml:space="preserve">, NO2-Near </w:t>
      </w:r>
      <w:proofErr w:type="spellStart"/>
      <w:r w:rsidRPr="00746801">
        <w:rPr>
          <w:rFonts w:ascii="Arial" w:hAnsi="Arial" w:cs="Arial"/>
          <w:sz w:val="24"/>
          <w:szCs w:val="24"/>
        </w:rPr>
        <w:t>Roads</w:t>
      </w:r>
      <w:proofErr w:type="spellEnd"/>
      <w:r w:rsidRPr="00746801">
        <w:rPr>
          <w:rFonts w:ascii="Arial" w:hAnsi="Arial" w:cs="Arial"/>
          <w:sz w:val="24"/>
          <w:szCs w:val="24"/>
        </w:rPr>
        <w:t xml:space="preserve"> y PM2.5.  </w:t>
      </w:r>
    </w:p>
    <w:p w:rsidR="00746801" w:rsidRDefault="00746801" w:rsidP="00746801">
      <w:pPr>
        <w:pStyle w:val="ListParagraph"/>
        <w:numPr>
          <w:ilvl w:val="0"/>
          <w:numId w:val="6"/>
        </w:numPr>
        <w:spacing w:after="0" w:line="240" w:lineRule="auto"/>
        <w:ind w:left="720"/>
        <w:jc w:val="both"/>
        <w:rPr>
          <w:rFonts w:ascii="Arial" w:hAnsi="Arial" w:cs="Arial"/>
          <w:sz w:val="24"/>
          <w:szCs w:val="24"/>
        </w:rPr>
      </w:pPr>
      <w:r w:rsidRPr="00746801">
        <w:rPr>
          <w:rFonts w:ascii="Arial" w:hAnsi="Arial" w:cs="Arial"/>
          <w:sz w:val="24"/>
          <w:szCs w:val="24"/>
        </w:rPr>
        <w:t xml:space="preserve">Se recopilaron datos suficientes sobre la contaminación en </w:t>
      </w:r>
      <w:proofErr w:type="spellStart"/>
      <w:r w:rsidRPr="00746801">
        <w:rPr>
          <w:rFonts w:ascii="Arial" w:hAnsi="Arial" w:cs="Arial"/>
          <w:sz w:val="24"/>
          <w:szCs w:val="24"/>
        </w:rPr>
        <w:t>Battery</w:t>
      </w:r>
      <w:proofErr w:type="spellEnd"/>
      <w:r w:rsidRPr="00746801">
        <w:rPr>
          <w:rFonts w:ascii="Arial" w:hAnsi="Arial" w:cs="Arial"/>
          <w:sz w:val="24"/>
          <w:szCs w:val="24"/>
        </w:rPr>
        <w:t xml:space="preserve"> </w:t>
      </w:r>
      <w:proofErr w:type="spellStart"/>
      <w:r w:rsidRPr="00746801">
        <w:rPr>
          <w:rFonts w:ascii="Arial" w:hAnsi="Arial" w:cs="Arial"/>
          <w:sz w:val="24"/>
          <w:szCs w:val="24"/>
        </w:rPr>
        <w:t>Recycling</w:t>
      </w:r>
      <w:proofErr w:type="spellEnd"/>
      <w:r w:rsidRPr="00746801">
        <w:rPr>
          <w:rFonts w:ascii="Arial" w:hAnsi="Arial" w:cs="Arial"/>
          <w:sz w:val="24"/>
          <w:szCs w:val="24"/>
        </w:rPr>
        <w:t xml:space="preserve"> en Arecibo para referir el caso a la Lista Nacional de Prioridades de Estados Unidos (</w:t>
      </w:r>
      <w:proofErr w:type="spellStart"/>
      <w:r w:rsidRPr="00746801">
        <w:rPr>
          <w:rFonts w:ascii="Arial" w:hAnsi="Arial" w:cs="Arial"/>
          <w:sz w:val="24"/>
          <w:szCs w:val="24"/>
        </w:rPr>
        <w:t>National</w:t>
      </w:r>
      <w:proofErr w:type="spellEnd"/>
      <w:r w:rsidRPr="00746801">
        <w:rPr>
          <w:rFonts w:ascii="Arial" w:hAnsi="Arial" w:cs="Arial"/>
          <w:sz w:val="24"/>
          <w:szCs w:val="24"/>
        </w:rPr>
        <w:t xml:space="preserve"> </w:t>
      </w:r>
      <w:proofErr w:type="spellStart"/>
      <w:r w:rsidRPr="00746801">
        <w:rPr>
          <w:rFonts w:ascii="Arial" w:hAnsi="Arial" w:cs="Arial"/>
          <w:sz w:val="24"/>
          <w:szCs w:val="24"/>
        </w:rPr>
        <w:t>Priority</w:t>
      </w:r>
      <w:proofErr w:type="spellEnd"/>
      <w:r w:rsidRPr="00746801">
        <w:rPr>
          <w:rFonts w:ascii="Arial" w:hAnsi="Arial" w:cs="Arial"/>
          <w:sz w:val="24"/>
          <w:szCs w:val="24"/>
        </w:rPr>
        <w:t xml:space="preserve"> </w:t>
      </w:r>
      <w:proofErr w:type="spellStart"/>
      <w:r w:rsidRPr="00746801">
        <w:rPr>
          <w:rFonts w:ascii="Arial" w:hAnsi="Arial" w:cs="Arial"/>
          <w:sz w:val="24"/>
          <w:szCs w:val="24"/>
        </w:rPr>
        <w:t>List</w:t>
      </w:r>
      <w:proofErr w:type="spellEnd"/>
      <w:r w:rsidRPr="00746801">
        <w:rPr>
          <w:rFonts w:ascii="Arial" w:hAnsi="Arial" w:cs="Arial"/>
          <w:sz w:val="24"/>
          <w:szCs w:val="24"/>
        </w:rPr>
        <w:t xml:space="preserve"> – NPL).</w:t>
      </w:r>
    </w:p>
    <w:p w:rsidR="000C71E8" w:rsidRDefault="000C71E8" w:rsidP="00746801">
      <w:pPr>
        <w:pStyle w:val="ListParagraph"/>
        <w:numPr>
          <w:ilvl w:val="0"/>
          <w:numId w:val="6"/>
        </w:numPr>
        <w:spacing w:after="0" w:line="240" w:lineRule="auto"/>
        <w:ind w:left="720"/>
        <w:jc w:val="both"/>
        <w:rPr>
          <w:rFonts w:ascii="Arial" w:hAnsi="Arial" w:cs="Arial"/>
          <w:sz w:val="24"/>
          <w:szCs w:val="24"/>
        </w:rPr>
      </w:pPr>
      <w:r w:rsidRPr="000C71E8">
        <w:rPr>
          <w:rFonts w:ascii="Arial" w:hAnsi="Arial" w:cs="Arial"/>
          <w:sz w:val="24"/>
          <w:szCs w:val="24"/>
        </w:rPr>
        <w:t>La División de Fuentes Tóxicas logró identificar  88 instalaciones afectadas por el Programa de Manejo de Riesgos (RMP, en inglés); 83 de estas instalaciones son Fuentes No-Título V de las cuales 67 pertenecen a PRASA y 16 son privadas; 5 instalaciones son Título V.</w:t>
      </w:r>
    </w:p>
    <w:p w:rsidR="000C71E8" w:rsidRDefault="000C71E8" w:rsidP="00746801">
      <w:pPr>
        <w:pStyle w:val="ListParagraph"/>
        <w:numPr>
          <w:ilvl w:val="0"/>
          <w:numId w:val="6"/>
        </w:numPr>
        <w:spacing w:after="0" w:line="240" w:lineRule="auto"/>
        <w:ind w:left="720"/>
        <w:jc w:val="both"/>
        <w:rPr>
          <w:rFonts w:ascii="Arial" w:hAnsi="Arial" w:cs="Arial"/>
          <w:sz w:val="24"/>
          <w:szCs w:val="24"/>
        </w:rPr>
      </w:pPr>
      <w:r>
        <w:rPr>
          <w:rFonts w:ascii="Arial" w:hAnsi="Arial" w:cs="Arial"/>
          <w:sz w:val="24"/>
          <w:szCs w:val="24"/>
        </w:rPr>
        <w:t>La División de Fuentes Menores atendió para el 2015</w:t>
      </w:r>
      <w:r w:rsidRPr="000C71E8">
        <w:rPr>
          <w:rFonts w:ascii="Arial" w:hAnsi="Arial" w:cs="Arial"/>
          <w:sz w:val="24"/>
          <w:szCs w:val="24"/>
        </w:rPr>
        <w:t xml:space="preserve"> 111 querellas; se hicieron 56 inspecciones de cumplimiento; se emitieron 11 Notificaciones de Violación, 279 permisos de construcción y 567 permisos de operación.</w:t>
      </w:r>
    </w:p>
    <w:p w:rsidR="00746801" w:rsidRPr="00746801" w:rsidRDefault="00746801" w:rsidP="00746801">
      <w:pPr>
        <w:pStyle w:val="ListParagraph"/>
        <w:spacing w:after="0" w:line="240" w:lineRule="auto"/>
        <w:jc w:val="both"/>
        <w:rPr>
          <w:rFonts w:ascii="Arial" w:hAnsi="Arial" w:cs="Arial"/>
          <w:sz w:val="24"/>
          <w:szCs w:val="24"/>
        </w:rPr>
      </w:pPr>
    </w:p>
    <w:p w:rsidR="00746801" w:rsidRDefault="00746801" w:rsidP="00746801">
      <w:pPr>
        <w:pStyle w:val="ListParagraph"/>
        <w:spacing w:after="0" w:line="240" w:lineRule="auto"/>
        <w:jc w:val="both"/>
        <w:rPr>
          <w:rFonts w:ascii="Arial" w:hAnsi="Arial" w:cs="Arial"/>
          <w:sz w:val="24"/>
          <w:szCs w:val="24"/>
        </w:rPr>
      </w:pPr>
      <w:r>
        <w:rPr>
          <w:rFonts w:ascii="Arial" w:hAnsi="Arial" w:cs="Arial"/>
          <w:sz w:val="24"/>
          <w:szCs w:val="24"/>
        </w:rPr>
        <w:t>Tareas realizadas por la División de Inspección y cumplimiento</w:t>
      </w:r>
    </w:p>
    <w:p w:rsidR="00746801" w:rsidRDefault="00746801" w:rsidP="00746801">
      <w:pPr>
        <w:pStyle w:val="ListParagraph"/>
        <w:spacing w:after="0" w:line="240" w:lineRule="auto"/>
        <w:jc w:val="both"/>
        <w:rPr>
          <w:rFonts w:ascii="Arial" w:hAnsi="Arial" w:cs="Arial"/>
          <w:sz w:val="24"/>
          <w:szCs w:val="24"/>
        </w:rPr>
      </w:pPr>
    </w:p>
    <w:tbl>
      <w:tblPr>
        <w:tblStyle w:val="PlainTable2"/>
        <w:tblW w:w="10347" w:type="dxa"/>
        <w:jc w:val="center"/>
        <w:tblLook w:val="04A0" w:firstRow="1" w:lastRow="0" w:firstColumn="1" w:lastColumn="0" w:noHBand="0" w:noVBand="1"/>
      </w:tblPr>
      <w:tblGrid>
        <w:gridCol w:w="835"/>
        <w:gridCol w:w="5555"/>
        <w:gridCol w:w="810"/>
        <w:gridCol w:w="720"/>
        <w:gridCol w:w="720"/>
        <w:gridCol w:w="1707"/>
      </w:tblGrid>
      <w:tr w:rsidR="00746801" w:rsidRPr="008F0320" w:rsidTr="008833BC">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6390" w:type="dxa"/>
            <w:gridSpan w:val="2"/>
            <w:hideMark/>
          </w:tcPr>
          <w:p w:rsidR="00746801" w:rsidRPr="008F0320" w:rsidRDefault="00746801" w:rsidP="00746801">
            <w:pPr>
              <w:spacing w:after="0" w:line="240" w:lineRule="auto"/>
              <w:jc w:val="center"/>
              <w:rPr>
                <w:rFonts w:ascii="Calibri" w:hAnsi="Calibri" w:cs="Times New Roman"/>
                <w:b w:val="0"/>
                <w:bCs w:val="0"/>
                <w:szCs w:val="16"/>
                <w:lang w:val="es-ES_tradnl"/>
              </w:rPr>
            </w:pPr>
            <w:r w:rsidRPr="008F0320">
              <w:rPr>
                <w:szCs w:val="16"/>
                <w:lang w:val="es-ES_tradnl"/>
              </w:rPr>
              <w:t>DIVISIÓN DE PERMISOS E INGENIERÍA</w:t>
            </w:r>
          </w:p>
          <w:p w:rsidR="00746801" w:rsidRPr="008F0320" w:rsidRDefault="00746801" w:rsidP="00746801">
            <w:pPr>
              <w:spacing w:after="0" w:line="240" w:lineRule="auto"/>
              <w:jc w:val="center"/>
              <w:rPr>
                <w:b w:val="0"/>
                <w:bCs w:val="0"/>
                <w:szCs w:val="16"/>
                <w:lang w:val="es-ES_tradnl"/>
              </w:rPr>
            </w:pPr>
            <w:r w:rsidRPr="008F0320">
              <w:rPr>
                <w:szCs w:val="16"/>
                <w:lang w:val="es-ES_tradnl"/>
              </w:rPr>
              <w:t>PERMISOS/APROBACIONES</w:t>
            </w:r>
          </w:p>
        </w:tc>
        <w:tc>
          <w:tcPr>
            <w:tcW w:w="810" w:type="dxa"/>
            <w:hideMark/>
          </w:tcPr>
          <w:p w:rsidR="00746801" w:rsidRPr="008F0320" w:rsidRDefault="00746801" w:rsidP="0074680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16"/>
                <w:lang w:val="es-ES_tradnl"/>
              </w:rPr>
            </w:pPr>
            <w:r w:rsidRPr="008F0320">
              <w:rPr>
                <w:szCs w:val="16"/>
                <w:lang w:val="es-ES_tradnl"/>
              </w:rPr>
              <w:t>2013</w:t>
            </w:r>
          </w:p>
        </w:tc>
        <w:tc>
          <w:tcPr>
            <w:tcW w:w="720" w:type="dxa"/>
            <w:hideMark/>
          </w:tcPr>
          <w:p w:rsidR="00746801" w:rsidRPr="008F0320" w:rsidRDefault="00746801" w:rsidP="0074680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16"/>
                <w:lang w:val="es-ES_tradnl"/>
              </w:rPr>
            </w:pPr>
            <w:r w:rsidRPr="008F0320">
              <w:rPr>
                <w:szCs w:val="16"/>
                <w:lang w:val="es-ES_tradnl"/>
              </w:rPr>
              <w:t>2014</w:t>
            </w:r>
          </w:p>
        </w:tc>
        <w:tc>
          <w:tcPr>
            <w:tcW w:w="720" w:type="dxa"/>
            <w:hideMark/>
          </w:tcPr>
          <w:p w:rsidR="00746801" w:rsidRPr="008F0320" w:rsidRDefault="00746801" w:rsidP="0074680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16"/>
                <w:lang w:val="es-ES_tradnl"/>
              </w:rPr>
            </w:pPr>
            <w:r w:rsidRPr="008F0320">
              <w:rPr>
                <w:szCs w:val="16"/>
                <w:lang w:val="es-ES_tradnl"/>
              </w:rPr>
              <w:t>2015</w:t>
            </w:r>
          </w:p>
        </w:tc>
        <w:tc>
          <w:tcPr>
            <w:tcW w:w="1707" w:type="dxa"/>
          </w:tcPr>
          <w:p w:rsidR="00746801" w:rsidRPr="008F0320" w:rsidRDefault="00746801" w:rsidP="0074680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16"/>
                <w:lang w:val="es-ES_tradnl"/>
              </w:rPr>
            </w:pPr>
            <w:r w:rsidRPr="008F0320">
              <w:rPr>
                <w:szCs w:val="16"/>
                <w:lang w:val="es-ES_tradnl"/>
              </w:rPr>
              <w:t>2016</w:t>
            </w:r>
          </w:p>
          <w:p w:rsidR="00746801" w:rsidRPr="008F0320" w:rsidRDefault="00746801" w:rsidP="0074680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16"/>
                <w:lang w:val="es-ES_tradnl"/>
              </w:rPr>
            </w:pPr>
            <w:r w:rsidRPr="008F0320">
              <w:rPr>
                <w:szCs w:val="16"/>
                <w:lang w:val="es-ES_tradnl"/>
              </w:rPr>
              <w:t>(hasta agosto 31)</w:t>
            </w:r>
          </w:p>
        </w:tc>
      </w:tr>
      <w:tr w:rsidR="00746801" w:rsidRPr="008F0320" w:rsidTr="008833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hideMark/>
          </w:tcPr>
          <w:p w:rsidR="00746801" w:rsidRPr="008F0320" w:rsidRDefault="00746801" w:rsidP="00746801">
            <w:pPr>
              <w:spacing w:after="0" w:line="240" w:lineRule="auto"/>
              <w:jc w:val="center"/>
              <w:rPr>
                <w:szCs w:val="16"/>
                <w:lang w:val="es-ES_tradnl"/>
              </w:rPr>
            </w:pPr>
            <w:r w:rsidRPr="008F0320">
              <w:rPr>
                <w:szCs w:val="16"/>
                <w:lang w:val="es-ES_tradnl"/>
              </w:rPr>
              <w:t>1</w:t>
            </w:r>
          </w:p>
        </w:tc>
        <w:tc>
          <w:tcPr>
            <w:tcW w:w="5555" w:type="dxa"/>
            <w:hideMark/>
          </w:tcPr>
          <w:p w:rsidR="00746801" w:rsidRPr="008F0320" w:rsidRDefault="00746801" w:rsidP="00746801">
            <w:pPr>
              <w:spacing w:after="0" w:line="240" w:lineRule="auto"/>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Permisos Fuente de Emisión emitidos</w:t>
            </w:r>
          </w:p>
        </w:tc>
        <w:tc>
          <w:tcPr>
            <w:tcW w:w="81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136</w:t>
            </w:r>
          </w:p>
        </w:tc>
        <w:tc>
          <w:tcPr>
            <w:tcW w:w="72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112</w:t>
            </w:r>
          </w:p>
        </w:tc>
        <w:tc>
          <w:tcPr>
            <w:tcW w:w="72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79</w:t>
            </w:r>
          </w:p>
        </w:tc>
        <w:tc>
          <w:tcPr>
            <w:tcW w:w="1707"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39</w:t>
            </w:r>
          </w:p>
        </w:tc>
      </w:tr>
      <w:tr w:rsidR="00746801" w:rsidRPr="008F0320" w:rsidTr="008833BC">
        <w:trPr>
          <w:jc w:val="center"/>
        </w:trPr>
        <w:tc>
          <w:tcPr>
            <w:cnfStyle w:val="001000000000" w:firstRow="0" w:lastRow="0" w:firstColumn="1" w:lastColumn="0" w:oddVBand="0" w:evenVBand="0" w:oddHBand="0" w:evenHBand="0" w:firstRowFirstColumn="0" w:firstRowLastColumn="0" w:lastRowFirstColumn="0" w:lastRowLastColumn="0"/>
            <w:tcW w:w="835" w:type="dxa"/>
            <w:hideMark/>
          </w:tcPr>
          <w:p w:rsidR="00746801" w:rsidRPr="008F0320" w:rsidRDefault="00746801" w:rsidP="00746801">
            <w:pPr>
              <w:spacing w:after="0" w:line="240" w:lineRule="auto"/>
              <w:jc w:val="center"/>
              <w:rPr>
                <w:szCs w:val="16"/>
                <w:lang w:val="es-ES_tradnl"/>
              </w:rPr>
            </w:pPr>
            <w:r w:rsidRPr="008F0320">
              <w:rPr>
                <w:szCs w:val="16"/>
                <w:lang w:val="es-ES_tradnl"/>
              </w:rPr>
              <w:t>2</w:t>
            </w:r>
          </w:p>
        </w:tc>
        <w:tc>
          <w:tcPr>
            <w:tcW w:w="5555" w:type="dxa"/>
            <w:hideMark/>
          </w:tcPr>
          <w:p w:rsidR="00746801" w:rsidRPr="008F0320" w:rsidRDefault="00746801" w:rsidP="00746801">
            <w:pPr>
              <w:spacing w:after="0" w:line="240" w:lineRule="auto"/>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Permisos de Operación Título V aprobados</w:t>
            </w:r>
          </w:p>
        </w:tc>
        <w:tc>
          <w:tcPr>
            <w:tcW w:w="81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0</w:t>
            </w:r>
          </w:p>
        </w:tc>
        <w:tc>
          <w:tcPr>
            <w:tcW w:w="72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0</w:t>
            </w:r>
          </w:p>
        </w:tc>
        <w:tc>
          <w:tcPr>
            <w:tcW w:w="72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3</w:t>
            </w:r>
          </w:p>
        </w:tc>
        <w:tc>
          <w:tcPr>
            <w:tcW w:w="1707"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14</w:t>
            </w:r>
          </w:p>
        </w:tc>
      </w:tr>
      <w:tr w:rsidR="00746801" w:rsidRPr="008F0320" w:rsidTr="008833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hideMark/>
          </w:tcPr>
          <w:p w:rsidR="00746801" w:rsidRPr="008F0320" w:rsidRDefault="00746801" w:rsidP="00746801">
            <w:pPr>
              <w:spacing w:after="0" w:line="240" w:lineRule="auto"/>
              <w:jc w:val="center"/>
              <w:rPr>
                <w:szCs w:val="16"/>
                <w:lang w:val="es-ES_tradnl"/>
              </w:rPr>
            </w:pPr>
            <w:r w:rsidRPr="008F0320">
              <w:rPr>
                <w:szCs w:val="16"/>
                <w:lang w:val="es-ES_tradnl"/>
              </w:rPr>
              <w:t>3</w:t>
            </w:r>
          </w:p>
        </w:tc>
        <w:tc>
          <w:tcPr>
            <w:tcW w:w="5555" w:type="dxa"/>
            <w:hideMark/>
          </w:tcPr>
          <w:p w:rsidR="00746801" w:rsidRPr="008F0320" w:rsidRDefault="00746801" w:rsidP="00746801">
            <w:pPr>
              <w:spacing w:after="0" w:line="240" w:lineRule="auto"/>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Tarjetas de Registro de asbesto aprobadas</w:t>
            </w:r>
          </w:p>
        </w:tc>
        <w:tc>
          <w:tcPr>
            <w:tcW w:w="81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535</w:t>
            </w:r>
          </w:p>
        </w:tc>
        <w:tc>
          <w:tcPr>
            <w:tcW w:w="72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530</w:t>
            </w:r>
          </w:p>
        </w:tc>
        <w:tc>
          <w:tcPr>
            <w:tcW w:w="72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573</w:t>
            </w:r>
          </w:p>
        </w:tc>
        <w:tc>
          <w:tcPr>
            <w:tcW w:w="1707"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477</w:t>
            </w:r>
          </w:p>
        </w:tc>
      </w:tr>
      <w:tr w:rsidR="00746801" w:rsidRPr="008F0320" w:rsidTr="008833BC">
        <w:trPr>
          <w:trHeight w:val="415"/>
          <w:jc w:val="center"/>
        </w:trPr>
        <w:tc>
          <w:tcPr>
            <w:cnfStyle w:val="001000000000" w:firstRow="0" w:lastRow="0" w:firstColumn="1" w:lastColumn="0" w:oddVBand="0" w:evenVBand="0" w:oddHBand="0" w:evenHBand="0" w:firstRowFirstColumn="0" w:firstRowLastColumn="0" w:lastRowFirstColumn="0" w:lastRowLastColumn="0"/>
            <w:tcW w:w="835" w:type="dxa"/>
            <w:hideMark/>
          </w:tcPr>
          <w:p w:rsidR="00746801" w:rsidRPr="008F0320" w:rsidRDefault="00746801" w:rsidP="00746801">
            <w:pPr>
              <w:spacing w:after="0" w:line="240" w:lineRule="auto"/>
              <w:jc w:val="center"/>
              <w:rPr>
                <w:szCs w:val="16"/>
                <w:lang w:val="es-ES_tradnl"/>
              </w:rPr>
            </w:pPr>
            <w:r w:rsidRPr="008F0320">
              <w:rPr>
                <w:szCs w:val="16"/>
                <w:lang w:val="es-ES_tradnl"/>
              </w:rPr>
              <w:t>4</w:t>
            </w:r>
          </w:p>
        </w:tc>
        <w:tc>
          <w:tcPr>
            <w:tcW w:w="5555" w:type="dxa"/>
            <w:hideMark/>
          </w:tcPr>
          <w:p w:rsidR="00746801" w:rsidRPr="008F0320" w:rsidRDefault="00746801" w:rsidP="00746801">
            <w:pPr>
              <w:spacing w:after="0" w:line="240" w:lineRule="auto"/>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Permiso General para el Manejo de Materiales con contenido de asbesto (aprobados)</w:t>
            </w:r>
          </w:p>
        </w:tc>
        <w:tc>
          <w:tcPr>
            <w:tcW w:w="81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139</w:t>
            </w:r>
          </w:p>
        </w:tc>
        <w:tc>
          <w:tcPr>
            <w:tcW w:w="72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183</w:t>
            </w:r>
          </w:p>
        </w:tc>
        <w:tc>
          <w:tcPr>
            <w:tcW w:w="72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138</w:t>
            </w:r>
          </w:p>
        </w:tc>
        <w:tc>
          <w:tcPr>
            <w:tcW w:w="1707"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90</w:t>
            </w:r>
          </w:p>
        </w:tc>
      </w:tr>
      <w:tr w:rsidR="00746801" w:rsidRPr="008F0320" w:rsidTr="008833B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35" w:type="dxa"/>
            <w:hideMark/>
          </w:tcPr>
          <w:p w:rsidR="00746801" w:rsidRPr="008F0320" w:rsidRDefault="00746801" w:rsidP="00746801">
            <w:pPr>
              <w:spacing w:after="0" w:line="240" w:lineRule="auto"/>
              <w:jc w:val="center"/>
              <w:rPr>
                <w:szCs w:val="16"/>
                <w:lang w:val="es-ES_tradnl"/>
              </w:rPr>
            </w:pPr>
            <w:r w:rsidRPr="008F0320">
              <w:rPr>
                <w:szCs w:val="16"/>
                <w:lang w:val="es-ES_tradnl"/>
              </w:rPr>
              <w:t>5</w:t>
            </w:r>
          </w:p>
        </w:tc>
        <w:tc>
          <w:tcPr>
            <w:tcW w:w="5555" w:type="dxa"/>
            <w:hideMark/>
          </w:tcPr>
          <w:p w:rsidR="00746801" w:rsidRPr="008F0320" w:rsidRDefault="00746801" w:rsidP="00746801">
            <w:pPr>
              <w:spacing w:after="0" w:line="240" w:lineRule="auto"/>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 xml:space="preserve">Aprobaciones de Cursos - Escuelas que ofrecen cursos de certificación de asbesto * Tarea compartida con </w:t>
            </w:r>
            <w:proofErr w:type="spellStart"/>
            <w:r w:rsidRPr="008F0320">
              <w:rPr>
                <w:szCs w:val="16"/>
                <w:lang w:val="es-ES_tradnl"/>
              </w:rPr>
              <w:t>Div</w:t>
            </w:r>
            <w:proofErr w:type="spellEnd"/>
            <w:r w:rsidRPr="008F0320">
              <w:rPr>
                <w:szCs w:val="16"/>
                <w:lang w:val="es-ES_tradnl"/>
              </w:rPr>
              <w:t>. Inspección y Cumplimiento.</w:t>
            </w:r>
          </w:p>
        </w:tc>
        <w:tc>
          <w:tcPr>
            <w:tcW w:w="81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129</w:t>
            </w:r>
          </w:p>
        </w:tc>
        <w:tc>
          <w:tcPr>
            <w:tcW w:w="72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159</w:t>
            </w:r>
          </w:p>
        </w:tc>
        <w:tc>
          <w:tcPr>
            <w:tcW w:w="720"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187</w:t>
            </w:r>
          </w:p>
        </w:tc>
        <w:tc>
          <w:tcPr>
            <w:tcW w:w="1707" w:type="dxa"/>
            <w:hideMark/>
          </w:tcPr>
          <w:p w:rsidR="00746801" w:rsidRPr="008F0320" w:rsidRDefault="00746801" w:rsidP="00746801">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16"/>
                <w:lang w:val="es-ES_tradnl"/>
              </w:rPr>
            </w:pPr>
            <w:r w:rsidRPr="008F0320">
              <w:rPr>
                <w:szCs w:val="16"/>
                <w:lang w:val="es-ES_tradnl"/>
              </w:rPr>
              <w:t>134</w:t>
            </w:r>
          </w:p>
        </w:tc>
      </w:tr>
      <w:tr w:rsidR="00746801" w:rsidRPr="008F0320" w:rsidTr="008833BC">
        <w:trPr>
          <w:jc w:val="center"/>
        </w:trPr>
        <w:tc>
          <w:tcPr>
            <w:cnfStyle w:val="001000000000" w:firstRow="0" w:lastRow="0" w:firstColumn="1" w:lastColumn="0" w:oddVBand="0" w:evenVBand="0" w:oddHBand="0" w:evenHBand="0" w:firstRowFirstColumn="0" w:firstRowLastColumn="0" w:lastRowFirstColumn="0" w:lastRowLastColumn="0"/>
            <w:tcW w:w="835" w:type="dxa"/>
            <w:hideMark/>
          </w:tcPr>
          <w:p w:rsidR="00746801" w:rsidRPr="008F0320" w:rsidRDefault="00746801" w:rsidP="00746801">
            <w:pPr>
              <w:spacing w:after="0" w:line="240" w:lineRule="auto"/>
              <w:jc w:val="center"/>
              <w:rPr>
                <w:szCs w:val="16"/>
                <w:lang w:val="es-ES_tradnl"/>
              </w:rPr>
            </w:pPr>
            <w:r w:rsidRPr="008F0320">
              <w:rPr>
                <w:szCs w:val="16"/>
                <w:lang w:val="es-ES_tradnl"/>
              </w:rPr>
              <w:t>6</w:t>
            </w:r>
          </w:p>
        </w:tc>
        <w:tc>
          <w:tcPr>
            <w:tcW w:w="5555" w:type="dxa"/>
            <w:hideMark/>
          </w:tcPr>
          <w:p w:rsidR="00746801" w:rsidRPr="008F0320" w:rsidRDefault="00746801" w:rsidP="00746801">
            <w:pPr>
              <w:spacing w:after="0" w:line="240" w:lineRule="auto"/>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Permiso Escuelas que ofrecen cursos de certificación de asbesto</w:t>
            </w:r>
          </w:p>
        </w:tc>
        <w:tc>
          <w:tcPr>
            <w:tcW w:w="81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0</w:t>
            </w:r>
          </w:p>
        </w:tc>
        <w:tc>
          <w:tcPr>
            <w:tcW w:w="72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6</w:t>
            </w:r>
          </w:p>
        </w:tc>
        <w:tc>
          <w:tcPr>
            <w:tcW w:w="720"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1</w:t>
            </w:r>
          </w:p>
        </w:tc>
        <w:tc>
          <w:tcPr>
            <w:tcW w:w="1707" w:type="dxa"/>
            <w:hideMark/>
          </w:tcPr>
          <w:p w:rsidR="00746801" w:rsidRPr="008F0320" w:rsidRDefault="00746801" w:rsidP="00746801">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16"/>
                <w:lang w:val="es-ES_tradnl"/>
              </w:rPr>
            </w:pPr>
            <w:r w:rsidRPr="008F0320">
              <w:rPr>
                <w:szCs w:val="16"/>
                <w:lang w:val="es-ES_tradnl"/>
              </w:rPr>
              <w:t>1</w:t>
            </w:r>
          </w:p>
        </w:tc>
      </w:tr>
    </w:tbl>
    <w:p w:rsidR="00746801" w:rsidRPr="00746801" w:rsidRDefault="00746801" w:rsidP="00746801">
      <w:pPr>
        <w:pStyle w:val="ListParagraph"/>
        <w:spacing w:after="0" w:line="240" w:lineRule="auto"/>
        <w:jc w:val="both"/>
        <w:rPr>
          <w:rFonts w:ascii="Arial" w:hAnsi="Arial" w:cs="Arial"/>
          <w:sz w:val="24"/>
          <w:szCs w:val="24"/>
        </w:rPr>
      </w:pPr>
    </w:p>
    <w:p w:rsidR="00E20FBF" w:rsidRPr="00C4229C" w:rsidRDefault="007E403C" w:rsidP="00892AB7">
      <w:pPr>
        <w:pStyle w:val="Default"/>
        <w:pBdr>
          <w:top w:val="single" w:sz="4" w:space="1" w:color="auto"/>
        </w:pBdr>
        <w:jc w:val="both"/>
        <w:rPr>
          <w:lang w:val="es-PR"/>
        </w:rPr>
      </w:pPr>
      <w:r w:rsidRPr="00C4229C">
        <w:rPr>
          <w:b/>
          <w:smallCaps/>
          <w:lang w:val="es-PR"/>
        </w:rPr>
        <w:t>Oficina de Asuntos Legales</w:t>
      </w:r>
      <w:r w:rsidRPr="00C4229C">
        <w:rPr>
          <w:lang w:val="es-PR"/>
        </w:rPr>
        <w:t xml:space="preserve"> e</w:t>
      </w:r>
      <w:r w:rsidR="00E20FBF" w:rsidRPr="00C4229C">
        <w:rPr>
          <w:lang w:val="es-PR"/>
        </w:rPr>
        <w:t>s la oficina encargada de hacer que se cumpla con la Ley Núm. 416 y los reglamentos promulgados a su amparo.</w:t>
      </w:r>
      <w:r w:rsidR="00746801">
        <w:rPr>
          <w:lang w:val="es-PR"/>
        </w:rPr>
        <w:t xml:space="preserve">  Durante el año 2013 se recibieron y atendieron 229 referidos mientras que en el año 2014 el número de referidos recibidos aumentó a 273. En el 2015 se atendieron 382 referidos.   Desde enero 2106 hasta el  agosto  2016  hemos atendido 219 referidos </w:t>
      </w:r>
    </w:p>
    <w:p w:rsidR="00E20FBF" w:rsidRPr="00C4229C" w:rsidRDefault="00E20FBF" w:rsidP="00892AB7">
      <w:pPr>
        <w:pStyle w:val="Default"/>
        <w:jc w:val="both"/>
        <w:rPr>
          <w:lang w:val="es-PR"/>
        </w:rPr>
      </w:pPr>
    </w:p>
    <w:p w:rsidR="00E20FBF" w:rsidRPr="00C4229C" w:rsidRDefault="00E20FBF" w:rsidP="00892AB7">
      <w:pPr>
        <w:pStyle w:val="Default"/>
        <w:jc w:val="both"/>
        <w:rPr>
          <w:i/>
          <w:iCs/>
          <w:lang w:val="es-PR" w:eastAsia="ja-JP"/>
        </w:rPr>
      </w:pPr>
      <w:r w:rsidRPr="00C4229C">
        <w:rPr>
          <w:b/>
          <w:bCs/>
          <w:i/>
          <w:iCs/>
          <w:lang w:val="es-PR"/>
        </w:rPr>
        <w:t xml:space="preserve">Casos abiertos </w:t>
      </w:r>
    </w:p>
    <w:p w:rsidR="00E20FBF" w:rsidRPr="00C4229C" w:rsidRDefault="00E20FBF" w:rsidP="00892AB7">
      <w:pPr>
        <w:pStyle w:val="Default"/>
        <w:jc w:val="both"/>
        <w:rPr>
          <w:lang w:val="es-PR"/>
        </w:rPr>
      </w:pPr>
      <w:r w:rsidRPr="00C4229C">
        <w:rPr>
          <w:lang w:val="es-PR"/>
        </w:rPr>
        <w:t xml:space="preserve">Al 31 de agosto de 2016, la OAL tiene unos 393 expedientes de casos que se encuentran en algún paso del proceso administrativo, desde casos en evaluación, hasta aquellos esperando por resolución de Junta de Gobierno. Además, este número incluye los casos ante la JCA, los casos ante los foros administrativos apelativos, los que están siendo atendidos por el Departamento de Justicia y los que están ante los Tribunales de Quiebra Federal. Del total de referidos, en aproximadamente una tercera parte se llega a algún acuerdo transaccional. </w:t>
      </w:r>
    </w:p>
    <w:p w:rsidR="007E403C" w:rsidRPr="00C4229C" w:rsidRDefault="007E403C" w:rsidP="00892AB7">
      <w:pPr>
        <w:pStyle w:val="Default"/>
        <w:jc w:val="both"/>
        <w:rPr>
          <w:b/>
          <w:bCs/>
          <w:i/>
          <w:iCs/>
          <w:lang w:val="es-PR"/>
        </w:rPr>
      </w:pPr>
    </w:p>
    <w:p w:rsidR="00E20FBF" w:rsidRPr="00C4229C" w:rsidRDefault="00E20FBF" w:rsidP="00892AB7">
      <w:pPr>
        <w:pStyle w:val="Default"/>
        <w:jc w:val="both"/>
        <w:rPr>
          <w:i/>
          <w:iCs/>
          <w:lang w:val="es-PR"/>
        </w:rPr>
      </w:pPr>
      <w:r w:rsidRPr="00C4229C">
        <w:rPr>
          <w:b/>
          <w:bCs/>
          <w:i/>
          <w:iCs/>
          <w:lang w:val="es-PR"/>
        </w:rPr>
        <w:t xml:space="preserve">Logros </w:t>
      </w:r>
    </w:p>
    <w:p w:rsidR="00E20FBF" w:rsidRPr="00C4229C" w:rsidRDefault="00E20FBF" w:rsidP="00892AB7">
      <w:pPr>
        <w:spacing w:after="0" w:line="240" w:lineRule="auto"/>
        <w:jc w:val="both"/>
        <w:rPr>
          <w:rFonts w:ascii="Arial" w:hAnsi="Arial" w:cs="Arial"/>
          <w:sz w:val="24"/>
          <w:szCs w:val="24"/>
        </w:rPr>
      </w:pPr>
      <w:r w:rsidRPr="00C4229C">
        <w:rPr>
          <w:rFonts w:ascii="Arial" w:hAnsi="Arial" w:cs="Arial"/>
          <w:sz w:val="24"/>
          <w:szCs w:val="24"/>
        </w:rPr>
        <w:t xml:space="preserve">La JCA, representada por los abogados de la OAL, ha recaudado miles de dólares mediante la presentación de Ordenes Administrativas en contra de los violadores de los distintos reglamentos.  De igual forma, ha logrado la solución justa, económica y rápida de las controversias mediante el uso de las Estipulaciones y Órdenes por Consentimiento.  Ante la eficiencia de la OAL, los referidos realizados por las áreas programáticas aumentaron considerablemente. </w:t>
      </w:r>
    </w:p>
    <w:p w:rsidR="00E20FBF" w:rsidRPr="00C4229C" w:rsidRDefault="00E20FBF" w:rsidP="00892AB7">
      <w:pPr>
        <w:spacing w:after="0" w:line="240" w:lineRule="auto"/>
        <w:jc w:val="both"/>
        <w:rPr>
          <w:rFonts w:ascii="Arial" w:hAnsi="Arial" w:cs="Arial"/>
          <w:sz w:val="24"/>
          <w:szCs w:val="24"/>
        </w:rPr>
      </w:pPr>
    </w:p>
    <w:p w:rsidR="007E403C" w:rsidRDefault="007E403C" w:rsidP="00A313A3">
      <w:pPr>
        <w:spacing w:after="0" w:line="240" w:lineRule="auto"/>
        <w:jc w:val="both"/>
        <w:rPr>
          <w:rFonts w:ascii="Arial" w:hAnsi="Arial" w:cs="Arial"/>
          <w:sz w:val="24"/>
          <w:szCs w:val="24"/>
        </w:rPr>
      </w:pPr>
      <w:r w:rsidRPr="00C4229C">
        <w:rPr>
          <w:rFonts w:ascii="Arial" w:hAnsi="Arial" w:cs="Arial"/>
          <w:b/>
          <w:smallCaps/>
          <w:sz w:val="24"/>
          <w:szCs w:val="24"/>
        </w:rPr>
        <w:t>Oficina de Servicios al Ciudadano</w:t>
      </w:r>
      <w:r w:rsidRPr="00C4229C">
        <w:rPr>
          <w:rFonts w:ascii="Arial" w:hAnsi="Arial" w:cs="Arial"/>
          <w:sz w:val="24"/>
          <w:szCs w:val="24"/>
        </w:rPr>
        <w:t xml:space="preserve"> </w:t>
      </w:r>
      <w:r w:rsidR="000C71E8">
        <w:rPr>
          <w:rFonts w:ascii="Arial" w:hAnsi="Arial" w:cs="Arial"/>
          <w:sz w:val="24"/>
          <w:szCs w:val="24"/>
        </w:rPr>
        <w:t>–</w:t>
      </w:r>
      <w:r w:rsidRPr="00C4229C">
        <w:rPr>
          <w:rFonts w:ascii="Arial" w:hAnsi="Arial" w:cs="Arial"/>
          <w:sz w:val="24"/>
          <w:szCs w:val="24"/>
        </w:rPr>
        <w:t xml:space="preserve"> </w:t>
      </w:r>
    </w:p>
    <w:p w:rsidR="000C71E8" w:rsidRDefault="000C71E8" w:rsidP="00A313A3">
      <w:pPr>
        <w:spacing w:after="0" w:line="240" w:lineRule="auto"/>
        <w:jc w:val="both"/>
        <w:rPr>
          <w:rFonts w:ascii="Arial" w:hAnsi="Arial" w:cs="Arial"/>
          <w:sz w:val="24"/>
          <w:szCs w:val="24"/>
        </w:rPr>
      </w:pPr>
    </w:p>
    <w:p w:rsidR="000C71E8" w:rsidRDefault="000C71E8" w:rsidP="00A313A3">
      <w:pPr>
        <w:spacing w:after="0" w:line="240" w:lineRule="auto"/>
        <w:jc w:val="both"/>
        <w:rPr>
          <w:rFonts w:ascii="Arial" w:hAnsi="Arial" w:cs="Arial"/>
          <w:sz w:val="24"/>
          <w:szCs w:val="24"/>
        </w:rPr>
      </w:pPr>
      <w:r w:rsidRPr="000C71E8">
        <w:rPr>
          <w:rFonts w:ascii="Arial" w:hAnsi="Arial" w:cs="Arial"/>
          <w:sz w:val="24"/>
          <w:szCs w:val="24"/>
        </w:rPr>
        <w:t xml:space="preserve">La Oficina de Servicio al Ciudadano tiene la responsabilidad de implementar el proceso de Radicación y Manejo de Información de las Querellas. </w:t>
      </w:r>
      <w:r>
        <w:rPr>
          <w:rFonts w:ascii="Arial" w:hAnsi="Arial" w:cs="Arial"/>
          <w:sz w:val="24"/>
          <w:szCs w:val="24"/>
        </w:rPr>
        <w:t>Para el a</w:t>
      </w:r>
      <w:r w:rsidR="009E4273">
        <w:rPr>
          <w:rFonts w:ascii="Arial" w:hAnsi="Arial" w:cs="Arial"/>
          <w:sz w:val="24"/>
          <w:szCs w:val="24"/>
        </w:rPr>
        <w:t>ñ</w:t>
      </w:r>
      <w:r>
        <w:rPr>
          <w:rFonts w:ascii="Arial" w:hAnsi="Arial" w:cs="Arial"/>
          <w:sz w:val="24"/>
          <w:szCs w:val="24"/>
        </w:rPr>
        <w:t>o natural 2015</w:t>
      </w:r>
      <w:r w:rsidR="009E4273">
        <w:rPr>
          <w:rFonts w:ascii="Arial" w:hAnsi="Arial" w:cs="Arial"/>
          <w:sz w:val="24"/>
          <w:szCs w:val="24"/>
        </w:rPr>
        <w:t>-2016</w:t>
      </w:r>
      <w:r>
        <w:rPr>
          <w:rFonts w:ascii="Arial" w:hAnsi="Arial" w:cs="Arial"/>
          <w:sz w:val="24"/>
          <w:szCs w:val="24"/>
        </w:rPr>
        <w:t>, la JCA incluyendo sus regionales</w:t>
      </w:r>
      <w:r w:rsidR="009E4273">
        <w:rPr>
          <w:rFonts w:ascii="Arial" w:hAnsi="Arial" w:cs="Arial"/>
          <w:sz w:val="24"/>
          <w:szCs w:val="24"/>
        </w:rPr>
        <w:t>,</w:t>
      </w:r>
      <w:r>
        <w:rPr>
          <w:rFonts w:ascii="Arial" w:hAnsi="Arial" w:cs="Arial"/>
          <w:sz w:val="24"/>
          <w:szCs w:val="24"/>
        </w:rPr>
        <w:t xml:space="preserve"> atendió un total de </w:t>
      </w:r>
      <w:r w:rsidR="009E4273">
        <w:rPr>
          <w:rFonts w:ascii="Arial" w:hAnsi="Arial" w:cs="Arial"/>
          <w:sz w:val="24"/>
          <w:szCs w:val="24"/>
        </w:rPr>
        <w:t>5,921 querellas</w:t>
      </w:r>
      <w:r>
        <w:rPr>
          <w:rFonts w:ascii="Arial" w:hAnsi="Arial" w:cs="Arial"/>
          <w:sz w:val="24"/>
          <w:szCs w:val="24"/>
        </w:rPr>
        <w:t xml:space="preserve"> </w:t>
      </w:r>
    </w:p>
    <w:p w:rsidR="00AA35A9" w:rsidRDefault="00AA35A9" w:rsidP="00A313A3">
      <w:pPr>
        <w:spacing w:after="0" w:line="240" w:lineRule="auto"/>
        <w:jc w:val="both"/>
        <w:rPr>
          <w:rFonts w:ascii="Arial" w:hAnsi="Arial" w:cs="Arial"/>
          <w:sz w:val="24"/>
          <w:szCs w:val="24"/>
        </w:rPr>
      </w:pPr>
    </w:p>
    <w:p w:rsidR="00A313A3" w:rsidRPr="00426805" w:rsidRDefault="00A313A3" w:rsidP="00A313A3">
      <w:pPr>
        <w:rPr>
          <w:rFonts w:ascii="Arial" w:hAnsi="Arial" w:cs="Arial"/>
          <w:b/>
          <w:sz w:val="24"/>
        </w:rPr>
      </w:pPr>
      <w:r>
        <w:rPr>
          <w:rFonts w:ascii="Arial" w:hAnsi="Arial" w:cs="Arial"/>
          <w:b/>
          <w:sz w:val="24"/>
        </w:rPr>
        <w:t xml:space="preserve">Programa </w:t>
      </w:r>
      <w:r w:rsidRPr="00426805">
        <w:rPr>
          <w:rFonts w:ascii="Arial" w:hAnsi="Arial" w:cs="Arial"/>
          <w:b/>
          <w:sz w:val="24"/>
        </w:rPr>
        <w:t>Área de Control de Ruidos y Contaminación Lumínica</w:t>
      </w:r>
    </w:p>
    <w:p w:rsidR="00A313A3" w:rsidRDefault="00A313A3" w:rsidP="00A313A3">
      <w:pPr>
        <w:spacing w:after="0" w:line="240" w:lineRule="auto"/>
        <w:jc w:val="both"/>
        <w:rPr>
          <w:rFonts w:ascii="Arial" w:hAnsi="Arial" w:cs="Arial"/>
          <w:sz w:val="24"/>
          <w:szCs w:val="24"/>
        </w:rPr>
      </w:pPr>
      <w:r w:rsidRPr="00A313A3">
        <w:rPr>
          <w:rFonts w:ascii="Arial" w:hAnsi="Arial" w:cs="Arial"/>
          <w:sz w:val="24"/>
          <w:szCs w:val="24"/>
        </w:rPr>
        <w:t>La División de  Cumplimiento y Estudios de Ruido del Programa de Control de Ruido es responsable de planificar, coordinar y realizar los estudios correspondientes para evaluar y analizar los niveles de contaminación sónica en Puerto Rico.  Basándose en esto, se recomienda y desarrollan las estrategias y/o actividades necesarias para controlar y mitigar ésta forma de cont</w:t>
      </w:r>
      <w:bookmarkStart w:id="0" w:name="_GoBack"/>
      <w:r w:rsidRPr="00A313A3">
        <w:rPr>
          <w:rFonts w:ascii="Arial" w:hAnsi="Arial" w:cs="Arial"/>
          <w:sz w:val="24"/>
          <w:szCs w:val="24"/>
        </w:rPr>
        <w:t>a</w:t>
      </w:r>
      <w:bookmarkEnd w:id="0"/>
      <w:r w:rsidRPr="00A313A3">
        <w:rPr>
          <w:rFonts w:ascii="Arial" w:hAnsi="Arial" w:cs="Arial"/>
          <w:sz w:val="24"/>
          <w:szCs w:val="24"/>
        </w:rPr>
        <w:t>minación medioambiental.  Se incluyen actividades de orientación a la comunidad, evaluación de documentos ambientales que sean referidos y la evaluación de planes de cumplimiento o dispensas y cualquier otra actividad que apremie el control, disminución o eliminación de los ruidos nocivos a la salud y el bienestar público.  La División cuenta con cuatro funcionarios, dos inspectores en calidad ambiental para inspeccionar querellas por ruido en 17 municipios y dos Especialista en Calidad Ambiental para proyectos de estudios especiales, indicadores y evaluación de planes de cumplimiento, dispensas y otros documentos.  Como parte de los estudios ambientales realizados se logró el desarrollo e implementación del documento titulado “Proyecto de Indicadores Medio Ambientales de Sostenibilidad para el Tema de Ruido Ambiental 2013 – 2016” (Disponible en Área Control de Ruidos).  El mimos incluye el diseño de los siguientes indicadores: A1 – Niveles de Ruido Ambiental, A2 - Niveles de Ruido Ambiental en Propiedades Receptoras Residenciales, B – Estimado Población Expuesta a Niveles de Ruido Urbano, C – Efectividad de Estrategia Reguladora para Emisores de Ruido, D - Niveles de Concienciación Ciudadana sobre la Problemática, E - Intrusión del Ruido Urbano en el Ambiente Natural, F - Efectividad en Manejo del Ruido Ambiental.</w:t>
      </w:r>
    </w:p>
    <w:p w:rsidR="00A313A3" w:rsidRPr="00A313A3" w:rsidRDefault="00A313A3" w:rsidP="00A313A3">
      <w:pPr>
        <w:spacing w:after="0" w:line="240" w:lineRule="auto"/>
        <w:jc w:val="both"/>
        <w:rPr>
          <w:rFonts w:ascii="Arial" w:hAnsi="Arial" w:cs="Arial"/>
          <w:sz w:val="24"/>
          <w:szCs w:val="24"/>
        </w:rPr>
      </w:pPr>
    </w:p>
    <w:p w:rsidR="00A313A3" w:rsidRPr="00A313A3" w:rsidRDefault="00A313A3" w:rsidP="00A313A3">
      <w:pPr>
        <w:spacing w:after="0" w:line="240" w:lineRule="auto"/>
        <w:jc w:val="both"/>
        <w:rPr>
          <w:rFonts w:ascii="Arial" w:hAnsi="Arial" w:cs="Arial"/>
          <w:sz w:val="24"/>
          <w:szCs w:val="24"/>
        </w:rPr>
      </w:pPr>
      <w:r w:rsidRPr="00A313A3">
        <w:rPr>
          <w:rFonts w:ascii="Arial" w:hAnsi="Arial" w:cs="Arial"/>
          <w:sz w:val="24"/>
          <w:szCs w:val="24"/>
        </w:rPr>
        <w:t xml:space="preserve">Para los indicadores A1 – Niveles de Ruido Ambiental y el A2 - Niveles de Ruido Ambiental en Propiedades Receptoras Residenciales,  se implementó para el informe del 2015 un nuevo protocolo de muestreo y recopilación de datos usando 10 municipios de la isla y en cada uno 10 estaciones muestreadas por 7 días </w:t>
      </w:r>
      <w:r w:rsidRPr="00A313A3">
        <w:rPr>
          <w:rFonts w:ascii="Arial" w:hAnsi="Arial" w:cs="Arial"/>
          <w:sz w:val="24"/>
          <w:szCs w:val="24"/>
        </w:rPr>
        <w:lastRenderedPageBreak/>
        <w:t>en cada lugar. Se completó el muestreo y análisis de datos para las 10 estaciones en San Juan, 10 en San German y 10 en Humacao.  En progreso la redacción de la sección de ruido para el Informe del Estado del Ambiente 2015.</w:t>
      </w:r>
    </w:p>
    <w:p w:rsidR="00A313A3" w:rsidRPr="00A313A3" w:rsidRDefault="00A313A3" w:rsidP="00A313A3">
      <w:pPr>
        <w:spacing w:after="0" w:line="240" w:lineRule="auto"/>
        <w:jc w:val="both"/>
        <w:rPr>
          <w:rFonts w:ascii="Arial" w:hAnsi="Arial" w:cs="Arial"/>
          <w:sz w:val="24"/>
          <w:szCs w:val="24"/>
        </w:rPr>
      </w:pPr>
    </w:p>
    <w:p w:rsidR="00A313A3" w:rsidRPr="00A313A3" w:rsidRDefault="00A313A3" w:rsidP="00A313A3">
      <w:pPr>
        <w:spacing w:after="0" w:line="240" w:lineRule="auto"/>
        <w:jc w:val="both"/>
        <w:rPr>
          <w:rFonts w:ascii="Arial" w:hAnsi="Arial" w:cs="Arial"/>
          <w:b/>
          <w:sz w:val="24"/>
          <w:szCs w:val="24"/>
        </w:rPr>
      </w:pPr>
      <w:r w:rsidRPr="00A313A3">
        <w:rPr>
          <w:rFonts w:ascii="Arial" w:hAnsi="Arial" w:cs="Arial"/>
          <w:b/>
          <w:sz w:val="24"/>
          <w:szCs w:val="24"/>
        </w:rPr>
        <w:t>Programa para el Control y la Prevención de la Contaminación Lumínica</w:t>
      </w:r>
    </w:p>
    <w:p w:rsidR="00A313A3" w:rsidRPr="00A313A3" w:rsidRDefault="00A313A3" w:rsidP="00A313A3">
      <w:pPr>
        <w:spacing w:after="0" w:line="240" w:lineRule="auto"/>
        <w:jc w:val="both"/>
        <w:rPr>
          <w:rFonts w:ascii="Arial" w:hAnsi="Arial" w:cs="Arial"/>
          <w:sz w:val="24"/>
          <w:szCs w:val="24"/>
        </w:rPr>
      </w:pPr>
    </w:p>
    <w:p w:rsidR="00A313A3" w:rsidRDefault="00A313A3" w:rsidP="00A313A3">
      <w:pPr>
        <w:spacing w:after="0" w:line="240" w:lineRule="auto"/>
        <w:jc w:val="both"/>
        <w:rPr>
          <w:rFonts w:ascii="Arial" w:hAnsi="Arial" w:cs="Arial"/>
          <w:sz w:val="24"/>
          <w:szCs w:val="24"/>
        </w:rPr>
      </w:pPr>
      <w:r w:rsidRPr="00A313A3">
        <w:rPr>
          <w:rFonts w:ascii="Arial" w:hAnsi="Arial" w:cs="Arial"/>
          <w:sz w:val="24"/>
          <w:szCs w:val="24"/>
        </w:rPr>
        <w:t>El 9 de agosto de 2008 se aprobó la Ley 218 (según enmendada por las Leyes Núm. 225-2011, 29-2012, 35-2013 y 105-2014) para crear el Programa para el Control y la Prevención de la Contaminación Lumínica, adscrito a la Junta de Calidad Ambiental.  Su propósito es prevenir y controlar la contaminación lumínica de los cielos nocturnos para el disfrute de todos nuestros habitantes, el beneficio de la investigación científica de la astronomía, proteger y salvaguardar las condiciones que permiten la apreciación del fenómeno de la bioluminiscencia, promover la obscuridad para poder apreciar la luz de los astros, permitir la transición inalterada de los neonatos de tortugas marinas hacia el mar, mantener las condiciones apropiadas para proteger el ritmo circadiano de las especies de vida silvestre y alentar la conservación de energía mediante el establecimiento de normas en cuanto al tipo, clase, construcción, instalación, y el uso y manejo de dispositivos eléctricos adecuados para la iluminación exterior, y de sistemas para conservar energía que aseguren la calidad astronómica de nuestro cielo y posibiliten el uso de la obscuridad nocturna como recurso para el turismo sostenible.</w:t>
      </w:r>
    </w:p>
    <w:p w:rsidR="00A313A3" w:rsidRPr="00A313A3" w:rsidRDefault="00A313A3" w:rsidP="00A313A3">
      <w:pPr>
        <w:spacing w:after="0" w:line="240" w:lineRule="auto"/>
        <w:jc w:val="both"/>
        <w:rPr>
          <w:rFonts w:ascii="Arial" w:hAnsi="Arial" w:cs="Arial"/>
          <w:sz w:val="24"/>
          <w:szCs w:val="24"/>
        </w:rPr>
      </w:pPr>
    </w:p>
    <w:p w:rsidR="00A313A3" w:rsidRDefault="00A313A3" w:rsidP="00A313A3">
      <w:pPr>
        <w:spacing w:after="0" w:line="240" w:lineRule="auto"/>
        <w:jc w:val="both"/>
        <w:rPr>
          <w:rFonts w:ascii="Arial" w:hAnsi="Arial" w:cs="Arial"/>
          <w:sz w:val="24"/>
          <w:szCs w:val="24"/>
        </w:rPr>
      </w:pPr>
      <w:r w:rsidRPr="00A313A3">
        <w:rPr>
          <w:rFonts w:ascii="Arial" w:hAnsi="Arial" w:cs="Arial"/>
          <w:sz w:val="24"/>
          <w:szCs w:val="24"/>
        </w:rPr>
        <w:t xml:space="preserve">Al momento se han radicado e investigado aproximadamente 84 querellas por contaminación lumínica debido a intrusión en propiedades privadas, en zona de iluminación especial de anidación de tortugas, brillantes atmosférica y/o por los planes de intervención en las zonas de iluminación especial por bioluminiscencia, entro otros asuntos.  </w:t>
      </w:r>
    </w:p>
    <w:p w:rsidR="00A313A3" w:rsidRPr="00A313A3" w:rsidRDefault="00A313A3" w:rsidP="00A313A3">
      <w:pPr>
        <w:spacing w:after="0" w:line="240" w:lineRule="auto"/>
        <w:jc w:val="both"/>
        <w:rPr>
          <w:rFonts w:ascii="Arial" w:hAnsi="Arial" w:cs="Arial"/>
          <w:sz w:val="24"/>
          <w:szCs w:val="24"/>
        </w:rPr>
      </w:pPr>
    </w:p>
    <w:p w:rsidR="00A313A3" w:rsidRPr="00A313A3" w:rsidRDefault="00A313A3" w:rsidP="00A313A3">
      <w:pPr>
        <w:spacing w:after="0" w:line="240" w:lineRule="auto"/>
        <w:jc w:val="both"/>
        <w:rPr>
          <w:rFonts w:ascii="Arial" w:hAnsi="Arial" w:cs="Arial"/>
          <w:sz w:val="24"/>
          <w:szCs w:val="24"/>
        </w:rPr>
      </w:pPr>
      <w:r w:rsidRPr="00A313A3">
        <w:rPr>
          <w:rFonts w:ascii="Arial" w:hAnsi="Arial" w:cs="Arial"/>
          <w:sz w:val="24"/>
          <w:szCs w:val="24"/>
        </w:rPr>
        <w:t xml:space="preserve">La División cuenta con dos funcionarias, una Oficial de Inspección u Cumplimiento Ambiental y otra Especialista en Calidad Ambiental, las cuales fueron trasferidas de otras áreas programáticas de la JCA.  Ambas cooperan en la investigación de querellas en toda la isla y en los para proyectos de estudios especiales, indicadores y evaluación de planes de cumplimiento, dispensas y otros documentos.  </w:t>
      </w:r>
    </w:p>
    <w:p w:rsidR="00AA35A9" w:rsidRPr="00C4229C" w:rsidRDefault="00AA35A9" w:rsidP="00A313A3">
      <w:pPr>
        <w:spacing w:after="0" w:line="240" w:lineRule="auto"/>
        <w:jc w:val="both"/>
        <w:rPr>
          <w:rFonts w:ascii="Arial" w:hAnsi="Arial" w:cs="Arial"/>
          <w:sz w:val="24"/>
          <w:szCs w:val="24"/>
        </w:rPr>
      </w:pPr>
    </w:p>
    <w:sectPr w:rsidR="00AA35A9" w:rsidRPr="00C4229C" w:rsidSect="00715609">
      <w:headerReference w:type="default" r:id="rId8"/>
      <w:headerReference w:type="first" r:id="rId9"/>
      <w:pgSz w:w="12240" w:h="15840"/>
      <w:pgMar w:top="1440" w:right="450" w:bottom="540" w:left="5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EB" w:rsidRDefault="009446EB" w:rsidP="00AE4A37">
      <w:pPr>
        <w:spacing w:after="0" w:line="240" w:lineRule="auto"/>
      </w:pPr>
      <w:r>
        <w:separator/>
      </w:r>
    </w:p>
  </w:endnote>
  <w:endnote w:type="continuationSeparator" w:id="0">
    <w:p w:rsidR="009446EB" w:rsidRDefault="009446EB" w:rsidP="00AE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hryomanes">
    <w:panose1 w:val="00000500000000000000"/>
    <w:charset w:val="00"/>
    <w:family w:val="auto"/>
    <w:pitch w:val="variable"/>
    <w:sig w:usb0="600003FF"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EB" w:rsidRDefault="009446EB" w:rsidP="00AE4A37">
      <w:pPr>
        <w:spacing w:after="0" w:line="240" w:lineRule="auto"/>
      </w:pPr>
      <w:r>
        <w:separator/>
      </w:r>
    </w:p>
  </w:footnote>
  <w:footnote w:type="continuationSeparator" w:id="0">
    <w:p w:rsidR="009446EB" w:rsidRDefault="009446EB" w:rsidP="00AE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37" w:rsidRDefault="00AE4A37" w:rsidP="005D1AF1">
    <w:pPr>
      <w:spacing w:after="0" w:line="240" w:lineRule="auto"/>
    </w:pPr>
  </w:p>
  <w:p w:rsidR="00AE4A37" w:rsidRDefault="00AE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09" w:rsidRDefault="00715609">
    <w:pPr>
      <w:pStyle w:val="Header"/>
    </w:pPr>
    <w:r w:rsidRPr="00EE758A">
      <w:rPr>
        <w:noProof/>
        <w:lang w:val="en-US" w:eastAsia="en-US"/>
      </w:rPr>
      <mc:AlternateContent>
        <mc:Choice Requires="wpg">
          <w:drawing>
            <wp:inline distT="0" distB="0" distL="0" distR="0" wp14:anchorId="1D63F736" wp14:editId="1F0F92D5">
              <wp:extent cx="2534777" cy="825537"/>
              <wp:effectExtent l="0" t="0" r="37465" b="0"/>
              <wp:docPr id="11" name="Group 10"/>
              <wp:cNvGraphicFramePr/>
              <a:graphic xmlns:a="http://schemas.openxmlformats.org/drawingml/2006/main">
                <a:graphicData uri="http://schemas.microsoft.com/office/word/2010/wordprocessingGroup">
                  <wpg:wgp>
                    <wpg:cNvGrpSpPr/>
                    <wpg:grpSpPr>
                      <a:xfrm>
                        <a:off x="0" y="0"/>
                        <a:ext cx="2534777" cy="825537"/>
                        <a:chOff x="533400" y="2362200"/>
                        <a:chExt cx="3048000" cy="1004366"/>
                      </a:xfrm>
                    </wpg:grpSpPr>
                    <pic:pic xmlns:pic="http://schemas.openxmlformats.org/drawingml/2006/picture">
                      <pic:nvPicPr>
                        <pic:cNvPr id="4" name="Picture 4"/>
                        <pic:cNvPicPr>
                          <a:picLocks noChangeAspect="1" noChangeArrowheads="1"/>
                        </pic:cNvPicPr>
                      </pic:nvPicPr>
                      <pic:blipFill>
                        <a:blip r:embed="rId1"/>
                        <a:srcRect/>
                        <a:stretch>
                          <a:fillRect/>
                        </a:stretch>
                      </pic:blipFill>
                      <pic:spPr bwMode="auto">
                        <a:xfrm>
                          <a:off x="533400" y="2362200"/>
                          <a:ext cx="3048000" cy="993989"/>
                        </a:xfrm>
                        <a:prstGeom prst="rect">
                          <a:avLst/>
                        </a:prstGeom>
                        <a:noFill/>
                        <a:ln w="9525">
                          <a:noFill/>
                          <a:miter lim="800000"/>
                          <a:headEnd/>
                          <a:tailEnd/>
                        </a:ln>
                        <a:effectLst/>
                      </pic:spPr>
                    </pic:pic>
                    <wps:wsp>
                      <wps:cNvPr id="5" name="Straight Connector 5"/>
                      <wps:cNvCnPr/>
                      <wps:spPr>
                        <a:xfrm>
                          <a:off x="1447800" y="3124200"/>
                          <a:ext cx="21336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Box 9"/>
                      <wps:cNvSpPr txBox="1"/>
                      <wps:spPr>
                        <a:xfrm>
                          <a:off x="1447266" y="3047501"/>
                          <a:ext cx="2133415" cy="319065"/>
                        </a:xfrm>
                        <a:prstGeom prst="rect">
                          <a:avLst/>
                        </a:prstGeom>
                        <a:noFill/>
                      </wps:spPr>
                      <wps:txbx>
                        <w:txbxContent>
                          <w:p w:rsidR="00715609" w:rsidRPr="005D1AF1" w:rsidRDefault="00715609" w:rsidP="00715609">
                            <w:pPr>
                              <w:pStyle w:val="NormalWeb"/>
                              <w:spacing w:before="0" w:beforeAutospacing="0" w:after="0" w:afterAutospacing="0"/>
                              <w:rPr>
                                <w:sz w:val="20"/>
                              </w:rPr>
                            </w:pPr>
                            <w:r w:rsidRPr="005D1AF1">
                              <w:rPr>
                                <w:rFonts w:asciiTheme="minorHAnsi" w:hAnsi="Calibri" w:cstheme="minorBidi"/>
                                <w:b/>
                                <w:bCs/>
                                <w:smallCaps/>
                                <w:color w:val="595959" w:themeColor="text1" w:themeTint="A6"/>
                                <w:kern w:val="24"/>
                                <w:sz w:val="22"/>
                                <w:szCs w:val="28"/>
                              </w:rPr>
                              <w:t xml:space="preserve">Junta de Calidad Ambiental </w:t>
                            </w:r>
                          </w:p>
                        </w:txbxContent>
                      </wps:txbx>
                      <wps:bodyPr wrap="square" rtlCol="0">
                        <a:spAutoFit/>
                      </wps:bodyPr>
                    </wps:wsp>
                  </wpg:wgp>
                </a:graphicData>
              </a:graphic>
            </wp:inline>
          </w:drawing>
        </mc:Choice>
        <mc:Fallback>
          <w:pict>
            <v:group w14:anchorId="1D63F736" id="Group 10" o:spid="_x0000_s1026" style="width:199.6pt;height:65pt;mso-position-horizontal-relative:char;mso-position-vertical-relative:line" coordorigin="5334,23622" coordsize="30480,10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334;top:23622;width:30480;height:9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zCArBAAAA2gAAAA8AAABkcnMvZG93bnJldi54bWxEj92KwjAUhO8XfIdwhL1bU8WVpTYVEQT1&#10;pv7sAxyaY1tsTmITtfv2ZkHwcpiZb5hs0ZtW3KnzjWUF41ECgri0uuFKwe9p/fUDwgdkja1lUvBH&#10;Hhb54CPDVNsHH+h+DJWIEPYpKqhDcKmUvqzJoB9ZRxy9s+0Mhii7SuoOHxFuWjlJkpk02HBcqNHR&#10;qqbycrwZBbPCSbcd7+zeUPF9dbaQm9NZqc9hv5yDCNSHd/jV3mgFU/i/Em+Az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zCArBAAAA2gAAAA8AAAAAAAAAAAAAAAAAnwIA&#10;AGRycy9kb3ducmV2LnhtbFBLBQYAAAAABAAEAPcAAACNAwAAAAA=&#10;">
                <v:imagedata r:id="rId2" o:title=""/>
              </v:shape>
              <v:line id="Straight Connector 5" o:spid="_x0000_s1028" style="position:absolute;visibility:visible;mso-wrap-style:square" from="14478,31242" to="35814,3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shapetype id="_x0000_t202" coordsize="21600,21600" o:spt="202" path="m,l,21600r21600,l21600,xe">
                <v:stroke joinstyle="miter"/>
                <v:path gradientshapeok="t" o:connecttype="rect"/>
              </v:shapetype>
              <v:shape id="TextBox 9" o:spid="_x0000_s1029" type="#_x0000_t202" style="position:absolute;left:14472;top:30475;width:21334;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15609" w:rsidRPr="005D1AF1" w:rsidRDefault="00715609" w:rsidP="00715609">
                      <w:pPr>
                        <w:pStyle w:val="NormalWeb"/>
                        <w:spacing w:before="0" w:beforeAutospacing="0" w:after="0" w:afterAutospacing="0"/>
                        <w:rPr>
                          <w:sz w:val="20"/>
                        </w:rPr>
                      </w:pPr>
                      <w:r w:rsidRPr="005D1AF1">
                        <w:rPr>
                          <w:rFonts w:asciiTheme="minorHAnsi" w:hAnsi="Calibri" w:cstheme="minorBidi"/>
                          <w:b/>
                          <w:bCs/>
                          <w:smallCaps/>
                          <w:color w:val="595959" w:themeColor="text1" w:themeTint="A6"/>
                          <w:kern w:val="24"/>
                          <w:sz w:val="22"/>
                          <w:szCs w:val="28"/>
                        </w:rPr>
                        <w:t xml:space="preserve">Junta de Calidad Ambiental </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C14EB"/>
    <w:multiLevelType w:val="multilevel"/>
    <w:tmpl w:val="182839F0"/>
    <w:lvl w:ilvl="0">
      <w:start w:val="1"/>
      <w:numFmt w:val="bullet"/>
      <w:pStyle w:val="ListBullet"/>
      <w:lvlText w:val="•"/>
      <w:lvlJc w:val="left"/>
      <w:pPr>
        <w:ind w:left="648" w:hanging="360"/>
      </w:pPr>
      <w:rPr>
        <w:rFonts w:ascii="Cambria" w:hAnsi="Cambria"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abstractNum w:abstractNumId="1" w15:restartNumberingAfterBreak="0">
    <w:nsid w:val="6B282B7B"/>
    <w:multiLevelType w:val="hybridMultilevel"/>
    <w:tmpl w:val="0C80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26C13"/>
    <w:multiLevelType w:val="hybridMultilevel"/>
    <w:tmpl w:val="D1A09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42E1A"/>
    <w:multiLevelType w:val="hybridMultilevel"/>
    <w:tmpl w:val="E6B2C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A11FC"/>
    <w:multiLevelType w:val="hybridMultilevel"/>
    <w:tmpl w:val="2E1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37"/>
    <w:rsid w:val="00097D9F"/>
    <w:rsid w:val="000C71E8"/>
    <w:rsid w:val="002568BA"/>
    <w:rsid w:val="003B05CB"/>
    <w:rsid w:val="003D7F03"/>
    <w:rsid w:val="003E6D4E"/>
    <w:rsid w:val="00481494"/>
    <w:rsid w:val="004A4048"/>
    <w:rsid w:val="004A7E46"/>
    <w:rsid w:val="00590E71"/>
    <w:rsid w:val="005C00D3"/>
    <w:rsid w:val="005E03E6"/>
    <w:rsid w:val="005E64D5"/>
    <w:rsid w:val="00632EA2"/>
    <w:rsid w:val="0064582B"/>
    <w:rsid w:val="006553BB"/>
    <w:rsid w:val="00671EEB"/>
    <w:rsid w:val="00715609"/>
    <w:rsid w:val="0073636A"/>
    <w:rsid w:val="00746801"/>
    <w:rsid w:val="00765C5A"/>
    <w:rsid w:val="007B39DF"/>
    <w:rsid w:val="007B6F42"/>
    <w:rsid w:val="007D355D"/>
    <w:rsid w:val="007E403C"/>
    <w:rsid w:val="008833BC"/>
    <w:rsid w:val="00892AB7"/>
    <w:rsid w:val="008B6773"/>
    <w:rsid w:val="008F0320"/>
    <w:rsid w:val="009446EB"/>
    <w:rsid w:val="00987AA1"/>
    <w:rsid w:val="009E4273"/>
    <w:rsid w:val="00A24F6E"/>
    <w:rsid w:val="00A25142"/>
    <w:rsid w:val="00A313A3"/>
    <w:rsid w:val="00AA35A9"/>
    <w:rsid w:val="00AE4A37"/>
    <w:rsid w:val="00B00FE0"/>
    <w:rsid w:val="00C42105"/>
    <w:rsid w:val="00C4229C"/>
    <w:rsid w:val="00DE019A"/>
    <w:rsid w:val="00E15CBD"/>
    <w:rsid w:val="00E20FBF"/>
    <w:rsid w:val="00E43155"/>
    <w:rsid w:val="00E65C2E"/>
    <w:rsid w:val="00F7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B5D1-35FE-4E93-AEC3-51D6A01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37"/>
    <w:pPr>
      <w:spacing w:after="180" w:line="336" w:lineRule="auto"/>
    </w:pPr>
    <w:rPr>
      <w:color w:val="404040" w:themeColor="text1" w:themeTint="BF"/>
      <w:sz w:val="20"/>
      <w:szCs w:val="20"/>
      <w:lang w:val="es-PR" w:eastAsia="ja-JP"/>
    </w:rPr>
  </w:style>
  <w:style w:type="paragraph" w:styleId="Heading2">
    <w:name w:val="heading 2"/>
    <w:basedOn w:val="Normal"/>
    <w:next w:val="Normal"/>
    <w:link w:val="Heading2Char"/>
    <w:autoRedefine/>
    <w:unhideWhenUsed/>
    <w:qFormat/>
    <w:rsid w:val="00AE4A37"/>
    <w:pPr>
      <w:keepNext/>
      <w:keepLines/>
      <w:spacing w:before="240" w:after="120"/>
      <w:outlineLvl w:val="1"/>
    </w:pPr>
    <w:rPr>
      <w:rFonts w:asciiTheme="majorHAnsi" w:eastAsiaTheme="majorEastAsia" w:hAnsiTheme="majorHAnsi" w:cstheme="majorBidi"/>
      <w:b/>
      <w:bCs/>
      <w:smallCap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37"/>
  </w:style>
  <w:style w:type="paragraph" w:styleId="Footer">
    <w:name w:val="footer"/>
    <w:basedOn w:val="Normal"/>
    <w:link w:val="FooterChar"/>
    <w:uiPriority w:val="99"/>
    <w:unhideWhenUsed/>
    <w:rsid w:val="00AE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37"/>
  </w:style>
  <w:style w:type="paragraph" w:styleId="NormalWeb">
    <w:name w:val="Normal (Web)"/>
    <w:basedOn w:val="Normal"/>
    <w:uiPriority w:val="99"/>
    <w:semiHidden/>
    <w:unhideWhenUsed/>
    <w:rsid w:val="00AE4A3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AE4A3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AE4A37"/>
    <w:rPr>
      <w:rFonts w:asciiTheme="majorHAnsi" w:eastAsiaTheme="majorEastAsia" w:hAnsiTheme="majorHAnsi" w:cstheme="majorBidi"/>
      <w:b/>
      <w:bCs/>
      <w:smallCaps/>
      <w:color w:val="000000" w:themeColor="text1"/>
      <w:sz w:val="28"/>
      <w:szCs w:val="20"/>
      <w:lang w:val="es-PR" w:eastAsia="ja-JP"/>
    </w:rPr>
  </w:style>
  <w:style w:type="paragraph" w:styleId="ListParagraph">
    <w:name w:val="List Paragraph"/>
    <w:basedOn w:val="Normal"/>
    <w:uiPriority w:val="34"/>
    <w:qFormat/>
    <w:rsid w:val="00097D9F"/>
    <w:pPr>
      <w:ind w:left="720"/>
      <w:contextualSpacing/>
    </w:pPr>
  </w:style>
  <w:style w:type="table" w:styleId="TableGrid">
    <w:name w:val="Table Grid"/>
    <w:basedOn w:val="TableNormal"/>
    <w:uiPriority w:val="39"/>
    <w:rsid w:val="00DE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E01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11"/>
    <w:qFormat/>
    <w:rsid w:val="00B00FE0"/>
    <w:pPr>
      <w:numPr>
        <w:numId w:val="1"/>
      </w:numPr>
      <w:spacing w:before="40" w:after="40" w:line="288" w:lineRule="auto"/>
    </w:pPr>
    <w:rPr>
      <w:color w:val="595959" w:themeColor="text1" w:themeTint="A6"/>
      <w:szCs w:val="22"/>
      <w:lang w:eastAsia="en-US"/>
    </w:rPr>
  </w:style>
  <w:style w:type="character" w:customStyle="1" w:styleId="apple-converted-space">
    <w:name w:val="apple-converted-space"/>
    <w:basedOn w:val="DefaultParagraphFont"/>
    <w:rsid w:val="00E43155"/>
  </w:style>
  <w:style w:type="paragraph" w:styleId="BalloonText">
    <w:name w:val="Balloon Text"/>
    <w:basedOn w:val="Normal"/>
    <w:link w:val="BalloonTextChar"/>
    <w:uiPriority w:val="99"/>
    <w:semiHidden/>
    <w:unhideWhenUsed/>
    <w:rsid w:val="00C4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29C"/>
    <w:rPr>
      <w:rFonts w:ascii="Segoe UI" w:hAnsi="Segoe UI" w:cs="Segoe UI"/>
      <w:color w:val="404040" w:themeColor="text1" w:themeTint="BF"/>
      <w:sz w:val="18"/>
      <w:szCs w:val="18"/>
      <w:lang w:val="es-P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0811">
      <w:bodyDiv w:val="1"/>
      <w:marLeft w:val="0"/>
      <w:marRight w:val="0"/>
      <w:marTop w:val="0"/>
      <w:marBottom w:val="0"/>
      <w:divBdr>
        <w:top w:val="none" w:sz="0" w:space="0" w:color="auto"/>
        <w:left w:val="none" w:sz="0" w:space="0" w:color="auto"/>
        <w:bottom w:val="none" w:sz="0" w:space="0" w:color="auto"/>
        <w:right w:val="none" w:sz="0" w:space="0" w:color="auto"/>
      </w:divBdr>
    </w:div>
    <w:div w:id="12229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s.wikipedia.org/wiki/Biolog%C3%ADa_molecula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DC74038987F4BA7212934DF0ADAF3" ma:contentTypeVersion="0" ma:contentTypeDescription="Create a new document." ma:contentTypeScope="" ma:versionID="4de97a8d90dd3b5177a6dc26fe5e4a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1FB7F-730B-4276-A3BC-607AF66234A4}"/>
</file>

<file path=customXml/itemProps2.xml><?xml version="1.0" encoding="utf-8"?>
<ds:datastoreItem xmlns:ds="http://schemas.openxmlformats.org/officeDocument/2006/customXml" ds:itemID="{AC6A9287-2A2B-42E2-A40A-C4F004B912EB}"/>
</file>

<file path=customXml/itemProps3.xml><?xml version="1.0" encoding="utf-8"?>
<ds:datastoreItem xmlns:ds="http://schemas.openxmlformats.org/officeDocument/2006/customXml" ds:itemID="{5446133E-98E7-4BDD-94F5-E54E1450E7CA}"/>
</file>

<file path=docProps/app.xml><?xml version="1.0" encoding="utf-8"?>
<Properties xmlns="http://schemas.openxmlformats.org/officeDocument/2006/extended-properties" xmlns:vt="http://schemas.openxmlformats.org/officeDocument/2006/docPropsVTypes">
  <Template>Normal</Template>
  <TotalTime>236</TotalTime>
  <Pages>5</Pages>
  <Words>2505</Words>
  <Characters>13131</Characters>
  <Application>Microsoft Office Word</Application>
  <DocSecurity>0</DocSecurity>
  <Lines>345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 Quiñones Cruz</dc:creator>
  <cp:keywords/>
  <dc:description/>
  <cp:lastModifiedBy>María C. Quiñones Cruz</cp:lastModifiedBy>
  <cp:revision>21</cp:revision>
  <cp:lastPrinted>2016-10-12T13:32:00Z</cp:lastPrinted>
  <dcterms:created xsi:type="dcterms:W3CDTF">2016-10-06T12:38:00Z</dcterms:created>
  <dcterms:modified xsi:type="dcterms:W3CDTF">2016-10-12T16:02:00Z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0x01010004ADC74038987F4BA7212934DF0ADAF3</vt:lpwstr>
  </property>
</Properties>
</file>